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5026"/>
      </w:tblGrid>
      <w:tr w:rsidR="008F3190" w:rsidTr="008F3190">
        <w:tc>
          <w:tcPr>
            <w:tcW w:w="4544" w:type="dxa"/>
          </w:tcPr>
          <w:p w:rsidR="008F3190" w:rsidRDefault="008F3190" w:rsidP="008F319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6" w:type="dxa"/>
          </w:tcPr>
          <w:p w:rsidR="008F3190" w:rsidRPr="009868CA" w:rsidRDefault="008F3190" w:rsidP="002E663B">
            <w:pPr>
              <w:pStyle w:val="rvps6"/>
              <w:spacing w:before="0" w:beforeAutospacing="0" w:after="0" w:afterAutospacing="0"/>
              <w:rPr>
                <w:rStyle w:val="rvts23"/>
                <w:b/>
                <w:sz w:val="26"/>
                <w:szCs w:val="26"/>
              </w:rPr>
            </w:pPr>
            <w:r w:rsidRPr="009868CA">
              <w:rPr>
                <w:rStyle w:val="rvts23"/>
                <w:b/>
                <w:sz w:val="26"/>
                <w:szCs w:val="26"/>
              </w:rPr>
              <w:t>ЗАТВЕРДЖЕНО</w:t>
            </w:r>
          </w:p>
          <w:p w:rsidR="002E663B" w:rsidRDefault="008F3190" w:rsidP="002E663B">
            <w:pPr>
              <w:pStyle w:val="rvps6"/>
              <w:spacing w:before="0" w:beforeAutospacing="0" w:after="0" w:afterAutospacing="0"/>
              <w:rPr>
                <w:rStyle w:val="rvts23"/>
                <w:b/>
                <w:sz w:val="26"/>
                <w:szCs w:val="26"/>
              </w:rPr>
            </w:pPr>
            <w:r w:rsidRPr="009868CA">
              <w:rPr>
                <w:rStyle w:val="rvts23"/>
                <w:b/>
                <w:sz w:val="26"/>
                <w:szCs w:val="26"/>
              </w:rPr>
              <w:t xml:space="preserve">рішенням виконавчого комітету Перемишлянської міської ради </w:t>
            </w:r>
          </w:p>
          <w:p w:rsidR="008F3190" w:rsidRPr="009868CA" w:rsidRDefault="008F3190" w:rsidP="002E663B">
            <w:pPr>
              <w:pStyle w:val="rvps6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868CA">
              <w:rPr>
                <w:rStyle w:val="rvts23"/>
                <w:b/>
                <w:sz w:val="26"/>
                <w:szCs w:val="26"/>
              </w:rPr>
              <w:t xml:space="preserve">від </w:t>
            </w:r>
            <w:r w:rsidR="002E663B">
              <w:rPr>
                <w:rStyle w:val="rvts23"/>
                <w:b/>
                <w:sz w:val="26"/>
                <w:szCs w:val="26"/>
              </w:rPr>
              <w:t xml:space="preserve">25 березня 2021 року </w:t>
            </w:r>
            <w:r w:rsidRPr="009868CA">
              <w:rPr>
                <w:rStyle w:val="rvts23"/>
                <w:b/>
                <w:sz w:val="26"/>
                <w:szCs w:val="26"/>
              </w:rPr>
              <w:t>№</w:t>
            </w:r>
            <w:r w:rsidR="002E663B">
              <w:rPr>
                <w:rStyle w:val="rvts23"/>
                <w:b/>
                <w:sz w:val="26"/>
                <w:szCs w:val="26"/>
              </w:rPr>
              <w:t xml:space="preserve"> 31</w:t>
            </w:r>
          </w:p>
        </w:tc>
      </w:tr>
    </w:tbl>
    <w:p w:rsidR="008F3190" w:rsidRPr="00D53F07" w:rsidRDefault="008F3190" w:rsidP="008F3190">
      <w:pPr>
        <w:rPr>
          <w:b/>
          <w:sz w:val="24"/>
          <w:szCs w:val="24"/>
          <w:lang w:eastAsia="ru-RU"/>
        </w:rPr>
      </w:pPr>
      <w:r w:rsidRPr="00D53F07">
        <w:rPr>
          <w:sz w:val="24"/>
          <w:szCs w:val="24"/>
          <w:lang w:eastAsia="uk-UA"/>
        </w:rPr>
        <w:t xml:space="preserve"> </w:t>
      </w:r>
    </w:p>
    <w:p w:rsidR="008F3190" w:rsidRPr="00D53F07" w:rsidRDefault="008F3190" w:rsidP="008F3190">
      <w:pPr>
        <w:suppressAutoHyphens w:val="0"/>
        <w:autoSpaceDE/>
        <w:jc w:val="center"/>
        <w:rPr>
          <w:b/>
          <w:sz w:val="24"/>
          <w:szCs w:val="24"/>
          <w:lang w:val="ru-RU" w:eastAsia="ru-RU"/>
        </w:rPr>
      </w:pPr>
      <w:r w:rsidRPr="00D53F07">
        <w:rPr>
          <w:b/>
          <w:sz w:val="24"/>
          <w:szCs w:val="24"/>
          <w:lang w:eastAsia="ru-RU"/>
        </w:rPr>
        <w:t xml:space="preserve">ІНФОРМАЦІЙНА КАРТКА </w:t>
      </w:r>
    </w:p>
    <w:p w:rsidR="008F3190" w:rsidRDefault="008F3190" w:rsidP="008F3190">
      <w:pPr>
        <w:suppressAutoHyphens w:val="0"/>
        <w:autoSpaceDE/>
        <w:jc w:val="center"/>
        <w:rPr>
          <w:b/>
          <w:sz w:val="24"/>
          <w:szCs w:val="24"/>
          <w:lang w:eastAsia="uk-UA"/>
        </w:rPr>
      </w:pPr>
    </w:p>
    <w:p w:rsidR="00A56D79" w:rsidRDefault="00A40045" w:rsidP="008F3190">
      <w:pPr>
        <w:suppressAutoHyphens w:val="0"/>
        <w:autoSpaceDE/>
        <w:jc w:val="center"/>
        <w:rPr>
          <w:b/>
          <w:sz w:val="24"/>
          <w:szCs w:val="24"/>
          <w:lang w:eastAsia="uk-UA"/>
        </w:rPr>
      </w:pPr>
      <w:bookmarkStart w:id="0" w:name="_GoBack"/>
      <w:r>
        <w:rPr>
          <w:b/>
          <w:sz w:val="24"/>
          <w:szCs w:val="24"/>
          <w:lang w:eastAsia="uk-UA"/>
        </w:rPr>
        <w:t>Про п</w:t>
      </w:r>
      <w:r w:rsidR="008F3190">
        <w:rPr>
          <w:b/>
          <w:sz w:val="24"/>
          <w:szCs w:val="24"/>
          <w:lang w:eastAsia="uk-UA"/>
        </w:rPr>
        <w:t>рисвоєння поштової адреси</w:t>
      </w:r>
      <w:r w:rsidR="00A56D79">
        <w:rPr>
          <w:b/>
          <w:sz w:val="24"/>
          <w:szCs w:val="24"/>
          <w:lang w:eastAsia="uk-UA"/>
        </w:rPr>
        <w:t xml:space="preserve"> і видача довідки</w:t>
      </w:r>
      <w:bookmarkEnd w:id="0"/>
      <w:r w:rsidR="00A56D79">
        <w:rPr>
          <w:b/>
          <w:sz w:val="24"/>
          <w:szCs w:val="24"/>
          <w:lang w:eastAsia="uk-UA"/>
        </w:rPr>
        <w:t xml:space="preserve"> </w:t>
      </w:r>
    </w:p>
    <w:p w:rsidR="008F3190" w:rsidRDefault="00A56D79" w:rsidP="008F3190">
      <w:pPr>
        <w:suppressAutoHyphens w:val="0"/>
        <w:autoSpaceDE/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Про поштову адресу об’єкта нерухомого майна</w:t>
      </w:r>
    </w:p>
    <w:p w:rsidR="008F3190" w:rsidRPr="000127B9" w:rsidRDefault="008F3190" w:rsidP="008F3190">
      <w:pPr>
        <w:jc w:val="center"/>
        <w:rPr>
          <w:b/>
          <w:sz w:val="24"/>
          <w:szCs w:val="24"/>
        </w:rPr>
      </w:pP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6"/>
        <w:gridCol w:w="2552"/>
        <w:gridCol w:w="7654"/>
      </w:tblGrid>
      <w:tr w:rsidR="008F3190" w:rsidRPr="00D53F07" w:rsidTr="008F31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190" w:rsidRPr="000127B9" w:rsidRDefault="008F3190" w:rsidP="008F3190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>1.</w:t>
            </w:r>
          </w:p>
          <w:p w:rsidR="008F3190" w:rsidRPr="000127B9" w:rsidRDefault="008F3190" w:rsidP="008F3190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190" w:rsidRPr="000127B9" w:rsidRDefault="008F3190" w:rsidP="008F3190">
            <w:pPr>
              <w:suppressAutoHyphens w:val="0"/>
              <w:autoSpaceDE/>
              <w:snapToGrid w:val="0"/>
              <w:rPr>
                <w:spacing w:val="-3"/>
                <w:sz w:val="24"/>
                <w:szCs w:val="24"/>
                <w:lang w:eastAsia="ru-RU"/>
              </w:rPr>
            </w:pPr>
            <w:r w:rsidRPr="000127B9">
              <w:rPr>
                <w:spacing w:val="-3"/>
                <w:sz w:val="24"/>
                <w:szCs w:val="24"/>
                <w:lang w:eastAsia="ru-RU"/>
              </w:rPr>
              <w:t xml:space="preserve">Інформація про ЦНАП 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0" w:rsidRPr="000127B9" w:rsidRDefault="008F3190" w:rsidP="008F3190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b/>
                <w:color w:val="000000"/>
                <w:sz w:val="24"/>
                <w:szCs w:val="24"/>
                <w:lang w:eastAsia="ru-RU"/>
              </w:rPr>
              <w:t>Центр надання адміністративних послуг виконавчого комітету Перемишлянської міської ради</w:t>
            </w:r>
          </w:p>
          <w:p w:rsidR="008F3190" w:rsidRPr="000127B9" w:rsidRDefault="008F3190" w:rsidP="008F3190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b/>
                <w:color w:val="000000"/>
                <w:sz w:val="24"/>
                <w:szCs w:val="24"/>
                <w:lang w:eastAsia="ru-RU"/>
              </w:rPr>
              <w:t xml:space="preserve">Адреса: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81200,</w:t>
            </w:r>
            <w:r w:rsidRPr="000127B9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 xml:space="preserve">Львівська область,  місто </w:t>
            </w:r>
            <w:proofErr w:type="spellStart"/>
            <w:r w:rsidRPr="000127B9">
              <w:rPr>
                <w:color w:val="000000"/>
                <w:sz w:val="24"/>
                <w:szCs w:val="24"/>
                <w:lang w:eastAsia="ru-RU"/>
              </w:rPr>
              <w:t>Перемишляни</w:t>
            </w:r>
            <w:proofErr w:type="spellEnd"/>
          </w:p>
          <w:p w:rsidR="008F3190" w:rsidRPr="000127B9" w:rsidRDefault="008F3190" w:rsidP="008F3190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 xml:space="preserve">вул. </w:t>
            </w:r>
            <w:r w:rsidR="008F5C3A">
              <w:rPr>
                <w:color w:val="000000"/>
                <w:sz w:val="24"/>
                <w:szCs w:val="24"/>
                <w:lang w:eastAsia="ru-RU"/>
              </w:rPr>
              <w:t>Привокзальна</w:t>
            </w:r>
            <w:r w:rsidR="008F5C3A" w:rsidRPr="000127B9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F5C3A">
              <w:rPr>
                <w:color w:val="000000"/>
                <w:sz w:val="24"/>
                <w:szCs w:val="24"/>
                <w:lang w:eastAsia="ru-RU"/>
              </w:rPr>
              <w:t>3а</w:t>
            </w:r>
            <w:r w:rsidR="008F5C3A" w:rsidRPr="000127B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F3190" w:rsidRPr="000127B9" w:rsidRDefault="008F3190" w:rsidP="008F3190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b/>
                <w:color w:val="000000"/>
                <w:sz w:val="24"/>
                <w:szCs w:val="24"/>
                <w:lang w:eastAsia="ru-RU"/>
              </w:rPr>
              <w:t xml:space="preserve">Тел./факс: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(03263) 2-16-34</w:t>
            </w:r>
          </w:p>
          <w:p w:rsidR="008F3190" w:rsidRPr="000127B9" w:rsidRDefault="008F3190" w:rsidP="008F3190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b/>
                <w:color w:val="000000"/>
                <w:sz w:val="24"/>
                <w:szCs w:val="24"/>
                <w:lang w:eastAsia="ru-RU"/>
              </w:rPr>
              <w:t xml:space="preserve">Веб-сайт: </w:t>
            </w:r>
            <w:r w:rsidRPr="000127B9">
              <w:rPr>
                <w:color w:val="000000"/>
                <w:sz w:val="24"/>
                <w:szCs w:val="24"/>
                <w:u w:val="single"/>
                <w:lang w:eastAsia="ru-RU"/>
              </w:rPr>
              <w:t>https://rada-peremyshlyany.gov.ua/</w:t>
            </w:r>
          </w:p>
          <w:p w:rsidR="008F3190" w:rsidRPr="000127B9" w:rsidRDefault="008F3190" w:rsidP="008F3190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0127B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Електронна пошта: </w:t>
            </w:r>
            <w:proofErr w:type="spellStart"/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peremyshlyany</w:t>
            </w:r>
            <w:proofErr w:type="spellEnd"/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cnap</w:t>
            </w:r>
            <w:proofErr w:type="spellEnd"/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ukr</w:t>
            </w:r>
            <w:proofErr w:type="spellEnd"/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.</w:t>
            </w:r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net</w:t>
            </w:r>
          </w:p>
          <w:p w:rsidR="008F3190" w:rsidRPr="000127B9" w:rsidRDefault="008F3190" w:rsidP="008F3190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7B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info@rada</w:t>
            </w:r>
            <w:r w:rsidRPr="000127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peremyshlyany.gov.ua</w:t>
            </w:r>
          </w:p>
          <w:p w:rsidR="008F3190" w:rsidRPr="000127B9" w:rsidRDefault="008F3190" w:rsidP="008F3190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b/>
                <w:color w:val="000000"/>
                <w:sz w:val="24"/>
                <w:szCs w:val="24"/>
                <w:lang w:eastAsia="ru-RU"/>
              </w:rPr>
              <w:t xml:space="preserve">Графік прийому: </w:t>
            </w:r>
          </w:p>
          <w:p w:rsidR="008F3190" w:rsidRPr="000127B9" w:rsidRDefault="008F3190" w:rsidP="008F3190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Понеділок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8F3190" w:rsidRPr="000127B9" w:rsidRDefault="008F3190" w:rsidP="008F3190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Вівторок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 xml:space="preserve">00 год. по 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20: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8F3190" w:rsidRPr="000127B9" w:rsidRDefault="008F3190" w:rsidP="008F3190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0127B9">
              <w:rPr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0127B9">
              <w:rPr>
                <w:color w:val="000000"/>
                <w:sz w:val="24"/>
                <w:szCs w:val="24"/>
                <w:lang w:eastAsia="ru-RU"/>
              </w:rPr>
              <w:t>ереда</w:t>
            </w:r>
            <w:proofErr w:type="spellEnd"/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8F3190" w:rsidRPr="000127B9" w:rsidRDefault="008F3190" w:rsidP="008F3190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Четвер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8F3190" w:rsidRPr="000127B9" w:rsidRDefault="008F3190" w:rsidP="008F3190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П’ятниця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8F3190" w:rsidRPr="000127B9" w:rsidRDefault="008F3190" w:rsidP="008F3190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Субота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 xml:space="preserve"> з 09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8F3190" w:rsidRPr="000127B9" w:rsidRDefault="008F3190" w:rsidP="008F3190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Без перерви на обід</w:t>
            </w:r>
          </w:p>
          <w:p w:rsidR="008F3190" w:rsidRPr="000127B9" w:rsidRDefault="008F3190" w:rsidP="008F3190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Неділя – вихідний день.</w:t>
            </w:r>
          </w:p>
        </w:tc>
      </w:tr>
      <w:tr w:rsidR="008F3190" w:rsidRPr="00D53F07" w:rsidTr="008F3190">
        <w:trPr>
          <w:trHeight w:val="5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190" w:rsidRPr="000127B9" w:rsidRDefault="008F3190" w:rsidP="008F3190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190" w:rsidRPr="000127B9" w:rsidRDefault="008F3190" w:rsidP="008F3190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0127B9">
              <w:rPr>
                <w:sz w:val="24"/>
                <w:szCs w:val="24"/>
                <w:lang w:eastAsia="ru-RU"/>
              </w:rPr>
              <w:t xml:space="preserve">Перелік документів, необхідних для надання послуги, та вимоги до них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0" w:rsidRDefault="008F3190" w:rsidP="008F3190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1.</w:t>
            </w:r>
            <w:r w:rsidRPr="000127B9">
              <w:rPr>
                <w:spacing w:val="-2"/>
                <w:sz w:val="24"/>
                <w:szCs w:val="24"/>
                <w:lang w:eastAsia="en-US"/>
              </w:rPr>
              <w:t xml:space="preserve">Заява </w:t>
            </w:r>
            <w:r>
              <w:rPr>
                <w:spacing w:val="-2"/>
                <w:sz w:val="24"/>
                <w:szCs w:val="24"/>
                <w:lang w:eastAsia="en-US"/>
              </w:rPr>
              <w:t>замовника (документ що посвідчує особу)</w:t>
            </w:r>
            <w:r w:rsidRPr="000127B9">
              <w:rPr>
                <w:spacing w:val="-2"/>
                <w:sz w:val="24"/>
                <w:szCs w:val="24"/>
                <w:lang w:eastAsia="en-US"/>
              </w:rPr>
              <w:t>;</w:t>
            </w:r>
          </w:p>
          <w:p w:rsidR="008F3190" w:rsidRPr="008F3190" w:rsidRDefault="00CA5652" w:rsidP="008F3190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8F3190" w:rsidRPr="008F3190">
              <w:rPr>
                <w:sz w:val="24"/>
                <w:szCs w:val="24"/>
                <w:lang w:eastAsia="en-US"/>
              </w:rPr>
              <w:t>.</w:t>
            </w:r>
            <w:r w:rsidR="008F3190" w:rsidRPr="008F3190">
              <w:rPr>
                <w:sz w:val="24"/>
                <w:szCs w:val="24"/>
                <w:lang w:eastAsia="en-US"/>
              </w:rPr>
              <w:tab/>
              <w:t>Заява про присвоєння адреси щодо об’єкта будівництва або закінченого будівництвом об’єкта із зазначенням прізвища, імені, по батькові заявника та реєстраційного номера облікової картки платника податків (за наявності) - для фізичної особи або найменування та ідентифікаційного коду юридичної особи в Єдиному державному реєстрі підприємств і організацій України - для юридичної особи.</w:t>
            </w:r>
          </w:p>
          <w:p w:rsidR="008F3190" w:rsidRPr="008F3190" w:rsidRDefault="00CA5652" w:rsidP="008F3190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8F3190" w:rsidRPr="008F3190">
              <w:rPr>
                <w:sz w:val="24"/>
                <w:szCs w:val="24"/>
                <w:lang w:eastAsia="en-US"/>
              </w:rPr>
              <w:t>.</w:t>
            </w:r>
            <w:r w:rsidR="008F3190" w:rsidRPr="008F3190">
              <w:rPr>
                <w:sz w:val="24"/>
                <w:szCs w:val="24"/>
                <w:lang w:eastAsia="en-US"/>
              </w:rPr>
              <w:tab/>
              <w:t>Копія документа, що посвідчує право власності або користування земельною ділянкою, на якій споруджується (споруджено) об’єкт (крім випадків встановлених Кабінетом Міністрів України в Порядку присвоєння адрес) - у разі, якщо право власності або користування земельною ділянкою не зареєстровано в Державному реєстрі речових прав на нерухоме майно.</w:t>
            </w:r>
          </w:p>
          <w:p w:rsidR="008F3190" w:rsidRDefault="00CA5652" w:rsidP="008F3190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8F3190" w:rsidRPr="008F3190">
              <w:rPr>
                <w:sz w:val="24"/>
                <w:szCs w:val="24"/>
                <w:lang w:eastAsia="en-US"/>
              </w:rPr>
              <w:t>.</w:t>
            </w:r>
            <w:r w:rsidR="008F3190" w:rsidRPr="008F3190">
              <w:rPr>
                <w:sz w:val="24"/>
                <w:szCs w:val="24"/>
                <w:lang w:eastAsia="en-US"/>
              </w:rPr>
              <w:tab/>
              <w:t>Викопіювання з топографо-геодезичного плану у</w:t>
            </w:r>
          </w:p>
          <w:p w:rsidR="008F3190" w:rsidRPr="008F3190" w:rsidRDefault="008F3190" w:rsidP="008F3190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F3190">
              <w:rPr>
                <w:sz w:val="24"/>
                <w:szCs w:val="24"/>
                <w:lang w:eastAsia="en-US"/>
              </w:rPr>
              <w:t>масштабі М 1:500 із зазначенням місця розташування запланованих об’єктів будівництва, а також головного входу до будинку (для будинків).</w:t>
            </w:r>
          </w:p>
          <w:p w:rsidR="008F3190" w:rsidRPr="008F3190" w:rsidRDefault="00CA5652" w:rsidP="008F3190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8F3190" w:rsidRPr="008F3190">
              <w:rPr>
                <w:sz w:val="24"/>
                <w:szCs w:val="24"/>
                <w:lang w:eastAsia="en-US"/>
              </w:rPr>
              <w:t>.</w:t>
            </w:r>
            <w:r w:rsidR="008F3190" w:rsidRPr="008F3190">
              <w:rPr>
                <w:sz w:val="24"/>
                <w:szCs w:val="24"/>
                <w:lang w:eastAsia="en-US"/>
              </w:rPr>
              <w:tab/>
              <w:t>Генеральний план об’єкта будівництва (у разі спорудження об’єкта на підставі проектної документації на будівництво) - у разі подання заяви про присвоєння адреси щодо об’єкта будівництва.</w:t>
            </w:r>
          </w:p>
          <w:p w:rsidR="008F3190" w:rsidRPr="008F3190" w:rsidRDefault="00CA5652" w:rsidP="008F3190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8F3190" w:rsidRPr="008F3190">
              <w:rPr>
                <w:sz w:val="24"/>
                <w:szCs w:val="24"/>
                <w:lang w:eastAsia="en-US"/>
              </w:rPr>
              <w:t>.</w:t>
            </w:r>
            <w:r w:rsidR="008F3190" w:rsidRPr="008F3190">
              <w:rPr>
                <w:sz w:val="24"/>
                <w:szCs w:val="24"/>
                <w:lang w:eastAsia="en-US"/>
              </w:rPr>
              <w:tab/>
              <w:t xml:space="preserve">Копія документа, що дає право на виконання будівельних робіт, - у разі подання заяви про присвоєння адреси щодо об’єкта будівництва (якщо відомості про такий документ не внесено до єдиного реєстру документів, що дають на виконання підготовчих робі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</w:t>
            </w:r>
            <w:r w:rsidR="008F3190" w:rsidRPr="008F3190">
              <w:rPr>
                <w:sz w:val="24"/>
                <w:szCs w:val="24"/>
                <w:lang w:eastAsia="en-US"/>
              </w:rPr>
              <w:lastRenderedPageBreak/>
              <w:t>зазначених документів).</w:t>
            </w:r>
          </w:p>
          <w:p w:rsidR="008F3190" w:rsidRPr="008F3190" w:rsidRDefault="00CA5652" w:rsidP="008F3190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8F3190" w:rsidRPr="008F3190">
              <w:rPr>
                <w:sz w:val="24"/>
                <w:szCs w:val="24"/>
                <w:lang w:eastAsia="en-US"/>
              </w:rPr>
              <w:t>.</w:t>
            </w:r>
            <w:r w:rsidR="008F3190" w:rsidRPr="008F3190">
              <w:rPr>
                <w:sz w:val="24"/>
                <w:szCs w:val="24"/>
                <w:lang w:eastAsia="en-US"/>
              </w:rPr>
              <w:tab/>
              <w:t>Копія документа, що засвідчує прийняття в експлуатацію закінченого будівництвом об’єкта, - у разі подання заяви про присвоєння адреси щодо закінченого будівництвом об’єкта (якщо відомості про такий документ не внесено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документів.</w:t>
            </w:r>
          </w:p>
          <w:p w:rsidR="008F3190" w:rsidRPr="008F3190" w:rsidRDefault="00CA5652" w:rsidP="008F3190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8F3190" w:rsidRPr="008F3190">
              <w:rPr>
                <w:sz w:val="24"/>
                <w:szCs w:val="24"/>
                <w:lang w:eastAsia="en-US"/>
              </w:rPr>
              <w:t>.</w:t>
            </w:r>
            <w:r w:rsidR="008F3190" w:rsidRPr="008F3190">
              <w:rPr>
                <w:sz w:val="24"/>
                <w:szCs w:val="24"/>
                <w:lang w:eastAsia="en-US"/>
              </w:rPr>
              <w:tab/>
              <w:t>Копія документа, що посвідчує особу заявника - у разі подання документів поштовим відправленням або в електронній формі.</w:t>
            </w:r>
          </w:p>
          <w:p w:rsidR="008F3190" w:rsidRPr="008F3190" w:rsidRDefault="00CA5652" w:rsidP="008F3190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8F3190" w:rsidRPr="008F3190">
              <w:rPr>
                <w:sz w:val="24"/>
                <w:szCs w:val="24"/>
                <w:lang w:eastAsia="en-US"/>
              </w:rPr>
              <w:t>.</w:t>
            </w:r>
            <w:r w:rsidR="008F3190" w:rsidRPr="008F3190">
              <w:rPr>
                <w:sz w:val="24"/>
                <w:szCs w:val="24"/>
                <w:lang w:eastAsia="en-US"/>
              </w:rPr>
              <w:tab/>
              <w:t>Копія документа, що засвідчує повноваження представника - у разі подання документів представником поштовим відправленням або в електронній формі.</w:t>
            </w:r>
          </w:p>
          <w:p w:rsidR="008F3190" w:rsidRPr="008F3190" w:rsidRDefault="008F3190" w:rsidP="008F3190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8F3190">
              <w:rPr>
                <w:b/>
                <w:sz w:val="24"/>
                <w:szCs w:val="24"/>
                <w:lang w:eastAsia="en-US"/>
              </w:rPr>
              <w:t>Копії документів, що подаються для присвоєння адреси, засвідчуються замовником будівництва (його представником).</w:t>
            </w:r>
          </w:p>
          <w:p w:rsidR="008F3190" w:rsidRPr="000127B9" w:rsidRDefault="008F3190" w:rsidP="008F3190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F3190">
              <w:rPr>
                <w:b/>
                <w:sz w:val="24"/>
                <w:szCs w:val="24"/>
                <w:lang w:eastAsia="en-US"/>
              </w:rPr>
              <w:t>Примітка: копії звіряються з оригіналами</w:t>
            </w:r>
          </w:p>
        </w:tc>
      </w:tr>
      <w:tr w:rsidR="008F3190" w:rsidRPr="00D53F07" w:rsidTr="008F31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190" w:rsidRPr="000127B9" w:rsidRDefault="008F3190" w:rsidP="008F3190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190" w:rsidRPr="000127B9" w:rsidRDefault="008F3190" w:rsidP="008F3190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 xml:space="preserve">Оплата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0" w:rsidRPr="000127B9" w:rsidRDefault="008F3190" w:rsidP="008F3190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0127B9">
              <w:rPr>
                <w:sz w:val="24"/>
                <w:szCs w:val="24"/>
                <w:lang w:eastAsia="ru-RU"/>
              </w:rPr>
              <w:t>Безоплатно.</w:t>
            </w:r>
          </w:p>
        </w:tc>
      </w:tr>
      <w:tr w:rsidR="008F3190" w:rsidRPr="00D53F07" w:rsidTr="008F31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190" w:rsidRPr="000127B9" w:rsidRDefault="008F3190" w:rsidP="008F3190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190" w:rsidRPr="000127B9" w:rsidRDefault="008F3190" w:rsidP="008F3190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0127B9">
              <w:rPr>
                <w:sz w:val="24"/>
                <w:szCs w:val="24"/>
                <w:lang w:eastAsia="ru-RU"/>
              </w:rPr>
              <w:t>Результат надання послуги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0" w:rsidRPr="008F3190" w:rsidRDefault="008F3190" w:rsidP="00A56D79">
            <w:pPr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Рішення виконавчого комітету Перемишлянської міської ради «Про присвоєння адресного номера</w:t>
            </w:r>
            <w:r w:rsidR="00A56D79">
              <w:t xml:space="preserve"> </w:t>
            </w:r>
            <w:r w:rsidR="00A56D79" w:rsidRPr="00A56D79">
              <w:rPr>
                <w:sz w:val="24"/>
                <w:szCs w:val="24"/>
                <w:lang w:eastAsia="ru-RU"/>
              </w:rPr>
              <w:t>і видача довідки «Про поштову адресу об’єкта нерухомого майна»</w:t>
            </w:r>
          </w:p>
        </w:tc>
      </w:tr>
      <w:tr w:rsidR="008F3190" w:rsidRPr="00D53F07" w:rsidTr="008F31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190" w:rsidRPr="000127B9" w:rsidRDefault="008F3190" w:rsidP="008F3190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190" w:rsidRPr="000127B9" w:rsidRDefault="008F3190" w:rsidP="008F3190">
            <w:pPr>
              <w:suppressAutoHyphens w:val="0"/>
              <w:autoSpaceDE/>
              <w:snapToGrid w:val="0"/>
              <w:rPr>
                <w:spacing w:val="-4"/>
                <w:sz w:val="24"/>
                <w:szCs w:val="24"/>
                <w:lang w:eastAsia="ru-RU"/>
              </w:rPr>
            </w:pPr>
            <w:r w:rsidRPr="000127B9">
              <w:rPr>
                <w:spacing w:val="-4"/>
                <w:sz w:val="24"/>
                <w:szCs w:val="24"/>
                <w:lang w:eastAsia="ru-RU"/>
              </w:rPr>
              <w:t xml:space="preserve">Строк надання послуги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0" w:rsidRPr="000127B9" w:rsidRDefault="008F3190" w:rsidP="008F3190">
            <w:pPr>
              <w:widowControl w:val="0"/>
              <w:shd w:val="clear" w:color="auto" w:fill="FFFFFF"/>
              <w:tabs>
                <w:tab w:val="left" w:pos="1282"/>
              </w:tabs>
              <w:suppressAutoHyphens w:val="0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rStyle w:val="211pt"/>
              </w:rPr>
              <w:t>5 робочих днів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 після розгляду виконавчим комітетом Перемишлянської міської ради</w:t>
            </w:r>
          </w:p>
        </w:tc>
      </w:tr>
      <w:tr w:rsidR="008F3190" w:rsidRPr="00D53F07" w:rsidTr="008F31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190" w:rsidRPr="000127B9" w:rsidRDefault="008F3190" w:rsidP="008F3190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190" w:rsidRPr="000127B9" w:rsidRDefault="008F3190" w:rsidP="008F3190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0127B9">
              <w:rPr>
                <w:sz w:val="24"/>
                <w:szCs w:val="24"/>
                <w:lang w:eastAsia="ru-RU"/>
              </w:rPr>
              <w:t>Спосіб отримання відповіді (результату)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0" w:rsidRPr="008F3190" w:rsidRDefault="008F3190" w:rsidP="008F3190">
            <w:pPr>
              <w:tabs>
                <w:tab w:val="left" w:pos="252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F3190">
              <w:rPr>
                <w:sz w:val="24"/>
                <w:szCs w:val="24"/>
              </w:rPr>
              <w:t>Через Адміністратора ЦНАП.</w:t>
            </w:r>
          </w:p>
        </w:tc>
      </w:tr>
      <w:tr w:rsidR="008F3190" w:rsidRPr="00D53F07" w:rsidTr="008F31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190" w:rsidRPr="000127B9" w:rsidRDefault="008F3190" w:rsidP="008F3190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190" w:rsidRPr="000127B9" w:rsidRDefault="008F3190" w:rsidP="008F3190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>Акти законодавства щодо надання послуги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0" w:rsidRDefault="008F3190" w:rsidP="008F3190">
            <w:pPr>
              <w:tabs>
                <w:tab w:val="left" w:pos="247"/>
              </w:tabs>
              <w:suppressAutoHyphens w:val="0"/>
              <w:autoSpaceDE/>
              <w:ind w:left="360"/>
              <w:contextualSpacing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SimSun"/>
                <w:sz w:val="24"/>
                <w:szCs w:val="24"/>
                <w:lang w:eastAsia="en-US"/>
              </w:rPr>
              <w:t>1.Закон України «Про регулювання містобудівної діяльності»</w:t>
            </w:r>
            <w:r w:rsidR="00710EAB">
              <w:rPr>
                <w:rFonts w:eastAsia="SimSun"/>
                <w:sz w:val="24"/>
                <w:szCs w:val="24"/>
                <w:lang w:eastAsia="en-US"/>
              </w:rPr>
              <w:t xml:space="preserve"> ст.26</w:t>
            </w:r>
            <w:r w:rsidR="00710EAB" w:rsidRPr="002E663B">
              <w:rPr>
                <w:rFonts w:eastAsia="SimSun"/>
                <w:sz w:val="24"/>
                <w:szCs w:val="24"/>
                <w:lang w:val="ru-RU" w:eastAsia="en-US"/>
              </w:rPr>
              <w:t>/3</w:t>
            </w:r>
            <w:r w:rsidR="00710EAB">
              <w:rPr>
                <w:rFonts w:eastAsia="SimSun"/>
                <w:sz w:val="24"/>
                <w:szCs w:val="24"/>
                <w:lang w:eastAsia="en-US"/>
              </w:rPr>
              <w:t>, ст.26</w:t>
            </w:r>
            <w:r w:rsidR="00710EAB" w:rsidRPr="002E663B">
              <w:rPr>
                <w:rFonts w:eastAsia="SimSun"/>
                <w:sz w:val="24"/>
                <w:szCs w:val="24"/>
                <w:lang w:val="ru-RU" w:eastAsia="en-US"/>
              </w:rPr>
              <w:t>/5</w:t>
            </w:r>
          </w:p>
          <w:p w:rsidR="00710EAB" w:rsidRDefault="00710EAB" w:rsidP="008F3190">
            <w:pPr>
              <w:tabs>
                <w:tab w:val="left" w:pos="247"/>
              </w:tabs>
              <w:suppressAutoHyphens w:val="0"/>
              <w:autoSpaceDE/>
              <w:ind w:left="360"/>
              <w:contextualSpacing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SimSun"/>
                <w:sz w:val="24"/>
                <w:szCs w:val="24"/>
                <w:lang w:eastAsia="en-US"/>
              </w:rPr>
              <w:t>2.Закон України «Про місцеве самоврядування»</w:t>
            </w:r>
          </w:p>
          <w:p w:rsidR="00710EAB" w:rsidRDefault="00710EAB" w:rsidP="008F3190">
            <w:pPr>
              <w:tabs>
                <w:tab w:val="left" w:pos="247"/>
              </w:tabs>
              <w:suppressAutoHyphens w:val="0"/>
              <w:autoSpaceDE/>
              <w:ind w:left="360"/>
              <w:contextualSpacing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SimSun"/>
                <w:sz w:val="24"/>
                <w:szCs w:val="24"/>
                <w:lang w:eastAsia="en-US"/>
              </w:rPr>
              <w:t>3.Закон України «Про адміністративні послуги»</w:t>
            </w:r>
          </w:p>
          <w:p w:rsidR="00710EAB" w:rsidRDefault="00710EAB" w:rsidP="008F3190">
            <w:pPr>
              <w:tabs>
                <w:tab w:val="left" w:pos="247"/>
              </w:tabs>
              <w:suppressAutoHyphens w:val="0"/>
              <w:autoSpaceDE/>
              <w:ind w:left="360"/>
              <w:contextualSpacing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SimSun"/>
                <w:sz w:val="24"/>
                <w:szCs w:val="24"/>
                <w:lang w:eastAsia="en-US"/>
              </w:rPr>
              <w:t>4.Постанова Кабінету Міністрів України від 27.03.2019р. №367</w:t>
            </w:r>
          </w:p>
          <w:p w:rsidR="008F3190" w:rsidRPr="000127B9" w:rsidRDefault="00710EAB" w:rsidP="00A40045">
            <w:pPr>
              <w:tabs>
                <w:tab w:val="left" w:pos="247"/>
              </w:tabs>
              <w:suppressAutoHyphens w:val="0"/>
              <w:autoSpaceDE/>
              <w:ind w:left="360"/>
              <w:contextualSpacing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SimSun"/>
                <w:sz w:val="24"/>
                <w:szCs w:val="24"/>
                <w:lang w:eastAsia="en-US"/>
              </w:rPr>
              <w:t xml:space="preserve">«Тимчасовий порядок реалізації </w:t>
            </w:r>
            <w:proofErr w:type="spellStart"/>
            <w:r>
              <w:rPr>
                <w:rFonts w:eastAsia="SimSun"/>
                <w:sz w:val="24"/>
                <w:szCs w:val="24"/>
                <w:lang w:eastAsia="en-US"/>
              </w:rPr>
              <w:t>експерементального</w:t>
            </w:r>
            <w:proofErr w:type="spellEnd"/>
            <w:r>
              <w:rPr>
                <w:rFonts w:eastAsia="SimSun"/>
                <w:sz w:val="24"/>
                <w:szCs w:val="24"/>
                <w:lang w:eastAsia="en-US"/>
              </w:rPr>
              <w:t xml:space="preserve"> проекту з присвоєння адрес об’єктам будівництва та об’єктам</w:t>
            </w:r>
            <w:r w:rsidR="00A56D79">
              <w:rPr>
                <w:rFonts w:eastAsia="SimSun"/>
                <w:sz w:val="24"/>
                <w:szCs w:val="24"/>
                <w:lang w:eastAsia="en-US"/>
              </w:rPr>
              <w:t xml:space="preserve"> нерухомого м</w:t>
            </w:r>
            <w:r>
              <w:rPr>
                <w:rFonts w:eastAsia="SimSun"/>
                <w:sz w:val="24"/>
                <w:szCs w:val="24"/>
                <w:lang w:eastAsia="en-US"/>
              </w:rPr>
              <w:t>айна»</w:t>
            </w:r>
          </w:p>
        </w:tc>
      </w:tr>
    </w:tbl>
    <w:p w:rsidR="008F3190" w:rsidRDefault="008F3190" w:rsidP="008F3190">
      <w:pPr>
        <w:jc w:val="center"/>
        <w:rPr>
          <w:b/>
          <w:sz w:val="24"/>
          <w:szCs w:val="24"/>
        </w:rPr>
      </w:pPr>
    </w:p>
    <w:p w:rsidR="008F3190" w:rsidRDefault="008F3190" w:rsidP="008F3190">
      <w:pPr>
        <w:jc w:val="center"/>
        <w:rPr>
          <w:b/>
          <w:sz w:val="24"/>
          <w:szCs w:val="24"/>
        </w:rPr>
      </w:pPr>
    </w:p>
    <w:p w:rsidR="008F3190" w:rsidRDefault="008F3190" w:rsidP="008F3190">
      <w:pPr>
        <w:jc w:val="center"/>
        <w:rPr>
          <w:b/>
          <w:sz w:val="24"/>
          <w:szCs w:val="24"/>
        </w:rPr>
      </w:pPr>
    </w:p>
    <w:p w:rsidR="008F3190" w:rsidRDefault="008F3190" w:rsidP="008F3190">
      <w:pPr>
        <w:jc w:val="center"/>
        <w:rPr>
          <w:b/>
          <w:sz w:val="24"/>
          <w:szCs w:val="24"/>
        </w:rPr>
      </w:pPr>
    </w:p>
    <w:p w:rsidR="008F3190" w:rsidRDefault="008F3190" w:rsidP="008F3190">
      <w:pPr>
        <w:jc w:val="center"/>
        <w:rPr>
          <w:b/>
          <w:sz w:val="24"/>
          <w:szCs w:val="24"/>
        </w:rPr>
      </w:pPr>
    </w:p>
    <w:p w:rsidR="008F3190" w:rsidRDefault="008F3190" w:rsidP="008F3190">
      <w:pPr>
        <w:jc w:val="center"/>
        <w:rPr>
          <w:b/>
          <w:sz w:val="24"/>
          <w:szCs w:val="24"/>
        </w:rPr>
      </w:pPr>
    </w:p>
    <w:p w:rsidR="008F3190" w:rsidRDefault="008F3190" w:rsidP="008F3190">
      <w:pPr>
        <w:jc w:val="center"/>
        <w:rPr>
          <w:b/>
          <w:sz w:val="24"/>
          <w:szCs w:val="24"/>
        </w:rPr>
      </w:pPr>
    </w:p>
    <w:p w:rsidR="008F3190" w:rsidRDefault="008F3190" w:rsidP="008F3190">
      <w:pPr>
        <w:jc w:val="center"/>
        <w:rPr>
          <w:b/>
          <w:sz w:val="24"/>
          <w:szCs w:val="24"/>
        </w:rPr>
      </w:pPr>
    </w:p>
    <w:p w:rsidR="008F3190" w:rsidRDefault="008F3190" w:rsidP="008F3190">
      <w:pPr>
        <w:jc w:val="center"/>
        <w:rPr>
          <w:b/>
          <w:sz w:val="24"/>
          <w:szCs w:val="24"/>
        </w:rPr>
      </w:pPr>
    </w:p>
    <w:p w:rsidR="008F3190" w:rsidRDefault="008F3190" w:rsidP="008F3190">
      <w:pPr>
        <w:jc w:val="center"/>
        <w:rPr>
          <w:b/>
          <w:sz w:val="24"/>
          <w:szCs w:val="24"/>
        </w:rPr>
      </w:pPr>
    </w:p>
    <w:p w:rsidR="00710EAB" w:rsidRDefault="00710EAB" w:rsidP="008F3190">
      <w:pPr>
        <w:jc w:val="center"/>
        <w:rPr>
          <w:b/>
          <w:sz w:val="24"/>
          <w:szCs w:val="24"/>
        </w:rPr>
      </w:pPr>
    </w:p>
    <w:p w:rsidR="00710EAB" w:rsidRDefault="00710EAB" w:rsidP="008F3190">
      <w:pPr>
        <w:jc w:val="center"/>
        <w:rPr>
          <w:b/>
          <w:sz w:val="24"/>
          <w:szCs w:val="24"/>
        </w:rPr>
      </w:pPr>
    </w:p>
    <w:p w:rsidR="00710EAB" w:rsidRDefault="00710EAB" w:rsidP="008F3190">
      <w:pPr>
        <w:jc w:val="center"/>
        <w:rPr>
          <w:b/>
          <w:sz w:val="24"/>
          <w:szCs w:val="24"/>
        </w:rPr>
      </w:pPr>
    </w:p>
    <w:p w:rsidR="00710EAB" w:rsidRDefault="00710EAB" w:rsidP="008F3190">
      <w:pPr>
        <w:jc w:val="center"/>
        <w:rPr>
          <w:b/>
          <w:sz w:val="24"/>
          <w:szCs w:val="24"/>
        </w:rPr>
      </w:pPr>
    </w:p>
    <w:p w:rsidR="00710EAB" w:rsidRDefault="00710EAB" w:rsidP="008F3190">
      <w:pPr>
        <w:jc w:val="center"/>
        <w:rPr>
          <w:b/>
          <w:sz w:val="24"/>
          <w:szCs w:val="24"/>
        </w:rPr>
      </w:pPr>
    </w:p>
    <w:p w:rsidR="00710EAB" w:rsidRDefault="00710EAB" w:rsidP="008F3190">
      <w:pPr>
        <w:jc w:val="center"/>
        <w:rPr>
          <w:b/>
          <w:sz w:val="24"/>
          <w:szCs w:val="24"/>
        </w:rPr>
      </w:pPr>
    </w:p>
    <w:p w:rsidR="00710EAB" w:rsidRDefault="00710EAB" w:rsidP="008F3190">
      <w:pPr>
        <w:jc w:val="center"/>
        <w:rPr>
          <w:b/>
          <w:sz w:val="24"/>
          <w:szCs w:val="24"/>
        </w:rPr>
      </w:pPr>
    </w:p>
    <w:p w:rsidR="002E663B" w:rsidRDefault="002E663B" w:rsidP="008F3190">
      <w:pPr>
        <w:jc w:val="center"/>
        <w:rPr>
          <w:b/>
          <w:sz w:val="24"/>
          <w:szCs w:val="24"/>
        </w:rPr>
      </w:pPr>
    </w:p>
    <w:p w:rsidR="002E663B" w:rsidRDefault="002E663B" w:rsidP="008F3190">
      <w:pPr>
        <w:jc w:val="center"/>
        <w:rPr>
          <w:b/>
          <w:sz w:val="24"/>
          <w:szCs w:val="24"/>
        </w:rPr>
      </w:pPr>
    </w:p>
    <w:p w:rsidR="00710EAB" w:rsidRDefault="00710EAB" w:rsidP="008F3190">
      <w:pPr>
        <w:jc w:val="center"/>
        <w:rPr>
          <w:b/>
          <w:sz w:val="24"/>
          <w:szCs w:val="24"/>
        </w:rPr>
      </w:pPr>
    </w:p>
    <w:p w:rsidR="00710EAB" w:rsidRDefault="00710EAB" w:rsidP="008F3190">
      <w:pPr>
        <w:jc w:val="center"/>
        <w:rPr>
          <w:b/>
          <w:sz w:val="24"/>
          <w:szCs w:val="24"/>
        </w:rPr>
      </w:pPr>
    </w:p>
    <w:p w:rsidR="00710EAB" w:rsidRDefault="00710EAB" w:rsidP="008F3190">
      <w:pPr>
        <w:jc w:val="center"/>
        <w:rPr>
          <w:b/>
          <w:sz w:val="24"/>
          <w:szCs w:val="24"/>
        </w:rPr>
      </w:pPr>
    </w:p>
    <w:p w:rsidR="008F3190" w:rsidRDefault="008F3190" w:rsidP="008F3190">
      <w:pPr>
        <w:jc w:val="center"/>
        <w:rPr>
          <w:b/>
          <w:sz w:val="24"/>
          <w:szCs w:val="24"/>
          <w:lang w:val="ru-RU"/>
        </w:rPr>
      </w:pPr>
      <w:r w:rsidRPr="004670D4">
        <w:rPr>
          <w:b/>
          <w:sz w:val="24"/>
          <w:szCs w:val="24"/>
        </w:rPr>
        <w:lastRenderedPageBreak/>
        <w:t xml:space="preserve">ТЕХНОЛОГІЧНА КАРТКА </w:t>
      </w:r>
      <w:r w:rsidRPr="004670D4">
        <w:rPr>
          <w:b/>
          <w:sz w:val="24"/>
          <w:szCs w:val="24"/>
          <w:lang w:val="ru-RU"/>
        </w:rPr>
        <w:t>АДМІНІСТРАТИВНОЇ ПОСЛУГИ</w:t>
      </w:r>
    </w:p>
    <w:p w:rsidR="008F3190" w:rsidRPr="004670D4" w:rsidRDefault="008F3190" w:rsidP="008F3190">
      <w:pPr>
        <w:jc w:val="center"/>
        <w:rPr>
          <w:b/>
          <w:sz w:val="24"/>
          <w:szCs w:val="24"/>
          <w:lang w:val="ru-RU"/>
        </w:rPr>
      </w:pPr>
    </w:p>
    <w:p w:rsidR="00A56D79" w:rsidRDefault="00A40045" w:rsidP="00A56D79">
      <w:pPr>
        <w:suppressAutoHyphens w:val="0"/>
        <w:autoSpaceDE/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Про п</w:t>
      </w:r>
      <w:r w:rsidR="00A56D79">
        <w:rPr>
          <w:b/>
          <w:sz w:val="24"/>
          <w:szCs w:val="24"/>
          <w:lang w:eastAsia="uk-UA"/>
        </w:rPr>
        <w:t xml:space="preserve">рисвоєння поштової адреси і видача довідки </w:t>
      </w:r>
    </w:p>
    <w:p w:rsidR="00A56D79" w:rsidRDefault="00A56D79" w:rsidP="00A56D79">
      <w:pPr>
        <w:suppressAutoHyphens w:val="0"/>
        <w:autoSpaceDE/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Про поштову адресу об’єкта нерухомого майна</w:t>
      </w:r>
    </w:p>
    <w:p w:rsidR="008F3190" w:rsidRDefault="008F3190" w:rsidP="008F3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u w:val="single"/>
          <w:lang w:eastAsia="uk-UA"/>
        </w:rPr>
      </w:pPr>
    </w:p>
    <w:tbl>
      <w:tblPr>
        <w:tblW w:w="10245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568"/>
        <w:gridCol w:w="5279"/>
        <w:gridCol w:w="1845"/>
        <w:gridCol w:w="567"/>
        <w:gridCol w:w="1986"/>
      </w:tblGrid>
      <w:tr w:rsidR="008F3190" w:rsidRPr="00C53E27" w:rsidTr="008F319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190" w:rsidRPr="004670D4" w:rsidRDefault="008F3190" w:rsidP="008F3190">
            <w:pPr>
              <w:spacing w:line="256" w:lineRule="auto"/>
              <w:ind w:right="-108"/>
              <w:jc w:val="center"/>
              <w:rPr>
                <w:b/>
              </w:rPr>
            </w:pPr>
            <w:r w:rsidRPr="004670D4">
              <w:rPr>
                <w:b/>
              </w:rPr>
              <w:t>№ з/п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190" w:rsidRPr="004670D4" w:rsidRDefault="008F3190" w:rsidP="008F3190">
            <w:pPr>
              <w:widowControl w:val="0"/>
              <w:spacing w:before="40" w:line="256" w:lineRule="auto"/>
              <w:ind w:left="40"/>
              <w:jc w:val="center"/>
              <w:rPr>
                <w:b/>
              </w:rPr>
            </w:pPr>
            <w:r w:rsidRPr="004670D4">
              <w:rPr>
                <w:b/>
              </w:rPr>
              <w:t>Етапи надання адміністративної послуги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190" w:rsidRPr="004670D4" w:rsidRDefault="008F3190" w:rsidP="008F3190">
            <w:pPr>
              <w:spacing w:line="256" w:lineRule="auto"/>
              <w:ind w:left="-52" w:right="-73"/>
              <w:jc w:val="center"/>
              <w:rPr>
                <w:b/>
              </w:rPr>
            </w:pPr>
            <w:r w:rsidRPr="004670D4">
              <w:rPr>
                <w:b/>
              </w:rPr>
              <w:t>Відповідальна посадова особа і виконавчий орган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190" w:rsidRPr="004670D4" w:rsidRDefault="008F3190" w:rsidP="008F3190">
            <w:pPr>
              <w:spacing w:line="256" w:lineRule="auto"/>
              <w:ind w:left="-108" w:right="-108"/>
              <w:jc w:val="center"/>
              <w:rPr>
                <w:b/>
              </w:rPr>
            </w:pPr>
            <w:r w:rsidRPr="004670D4">
              <w:rPr>
                <w:b/>
              </w:rPr>
              <w:t>Дія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190" w:rsidRPr="004670D4" w:rsidRDefault="008F3190" w:rsidP="008F3190">
            <w:pPr>
              <w:spacing w:line="256" w:lineRule="auto"/>
              <w:ind w:left="-108" w:right="-108"/>
              <w:jc w:val="center"/>
            </w:pPr>
            <w:r w:rsidRPr="004670D4">
              <w:rPr>
                <w:b/>
              </w:rPr>
              <w:t>Термін виконання, (днів)</w:t>
            </w:r>
          </w:p>
        </w:tc>
      </w:tr>
      <w:tr w:rsidR="008F3190" w:rsidRPr="00C53E27" w:rsidTr="008F319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190" w:rsidRPr="004670D4" w:rsidRDefault="008F3190" w:rsidP="008F3190">
            <w:pPr>
              <w:spacing w:line="256" w:lineRule="auto"/>
              <w:jc w:val="center"/>
              <w:rPr>
                <w:b/>
              </w:rPr>
            </w:pPr>
            <w:r w:rsidRPr="004670D4">
              <w:rPr>
                <w:b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190" w:rsidRPr="004670D4" w:rsidRDefault="008F3190" w:rsidP="008F3190">
            <w:pPr>
              <w:spacing w:line="256" w:lineRule="auto"/>
              <w:jc w:val="center"/>
              <w:rPr>
                <w:b/>
              </w:rPr>
            </w:pPr>
            <w:r w:rsidRPr="004670D4">
              <w:rPr>
                <w:b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190" w:rsidRPr="004670D4" w:rsidRDefault="008F3190" w:rsidP="008F3190">
            <w:pPr>
              <w:spacing w:line="256" w:lineRule="auto"/>
              <w:jc w:val="center"/>
              <w:rPr>
                <w:b/>
              </w:rPr>
            </w:pPr>
            <w:r w:rsidRPr="004670D4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190" w:rsidRPr="004670D4" w:rsidRDefault="008F3190" w:rsidP="008F3190">
            <w:pPr>
              <w:spacing w:line="256" w:lineRule="auto"/>
              <w:jc w:val="center"/>
              <w:rPr>
                <w:b/>
              </w:rPr>
            </w:pPr>
            <w:r w:rsidRPr="004670D4">
              <w:rPr>
                <w:b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90" w:rsidRPr="004670D4" w:rsidRDefault="008F3190" w:rsidP="008F3190">
            <w:pPr>
              <w:spacing w:line="256" w:lineRule="auto"/>
              <w:jc w:val="center"/>
            </w:pPr>
            <w:r w:rsidRPr="004670D4">
              <w:rPr>
                <w:b/>
              </w:rPr>
              <w:t>5</w:t>
            </w:r>
          </w:p>
        </w:tc>
      </w:tr>
      <w:tr w:rsidR="008F3190" w:rsidRPr="00C53E27" w:rsidTr="008F319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190" w:rsidRPr="004670D4" w:rsidRDefault="008F3190" w:rsidP="008F3190">
            <w:pPr>
              <w:widowControl w:val="0"/>
              <w:tabs>
                <w:tab w:val="left" w:pos="900"/>
              </w:tabs>
              <w:spacing w:line="256" w:lineRule="auto"/>
            </w:pPr>
            <w:r w:rsidRPr="004670D4">
              <w:t>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190" w:rsidRPr="004670D4" w:rsidRDefault="008F3190" w:rsidP="008F3190">
            <w:pPr>
              <w:widowControl w:val="0"/>
              <w:tabs>
                <w:tab w:val="left" w:pos="900"/>
              </w:tabs>
              <w:spacing w:line="256" w:lineRule="auto"/>
              <w:ind w:right="97"/>
              <w:jc w:val="both"/>
            </w:pPr>
            <w:r w:rsidRPr="004670D4">
              <w:t>Прийом і перевірка повноти пакета документів, завіряння копій документів, реєстрація послуги, повідомлення суб’єкта звернення про орієнтовний термін виконання.</w:t>
            </w:r>
          </w:p>
          <w:p w:rsidR="008F3190" w:rsidRPr="004670D4" w:rsidRDefault="008F3190" w:rsidP="008F3190">
            <w:pPr>
              <w:widowControl w:val="0"/>
              <w:tabs>
                <w:tab w:val="left" w:pos="900"/>
              </w:tabs>
              <w:spacing w:line="256" w:lineRule="auto"/>
              <w:ind w:right="97"/>
              <w:jc w:val="both"/>
            </w:pPr>
            <w:r w:rsidRPr="004670D4">
              <w:t>Внесення інформації про подані документи до  електронного документообігу*.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190" w:rsidRPr="004670D4" w:rsidRDefault="008F3190" w:rsidP="008F3190">
            <w:pPr>
              <w:spacing w:line="256" w:lineRule="auto"/>
            </w:pPr>
          </w:p>
          <w:p w:rsidR="008F3190" w:rsidRPr="004670D4" w:rsidRDefault="008F3190" w:rsidP="008F3190">
            <w:pPr>
              <w:spacing w:line="256" w:lineRule="auto"/>
              <w:jc w:val="center"/>
            </w:pPr>
            <w:r w:rsidRPr="004670D4"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190" w:rsidRPr="004670D4" w:rsidRDefault="008F3190" w:rsidP="008F3190">
            <w:pPr>
              <w:spacing w:line="256" w:lineRule="auto"/>
              <w:jc w:val="center"/>
            </w:pPr>
            <w:r w:rsidRPr="004670D4"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0" w:rsidRPr="004670D4" w:rsidRDefault="008F3190" w:rsidP="008F3190">
            <w:pPr>
              <w:spacing w:line="256" w:lineRule="auto"/>
              <w:jc w:val="center"/>
            </w:pPr>
            <w:r w:rsidRPr="004670D4">
              <w:t>Протягом 1-ого дня</w:t>
            </w:r>
          </w:p>
        </w:tc>
      </w:tr>
      <w:tr w:rsidR="008F3190" w:rsidRPr="00C53E27" w:rsidTr="008F319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190" w:rsidRPr="004670D4" w:rsidRDefault="008F3190" w:rsidP="008F3190">
            <w:pPr>
              <w:widowControl w:val="0"/>
              <w:tabs>
                <w:tab w:val="left" w:pos="900"/>
              </w:tabs>
              <w:spacing w:line="256" w:lineRule="auto"/>
            </w:pPr>
            <w:r w:rsidRPr="004670D4">
              <w:t>2.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190" w:rsidRPr="004670D4" w:rsidRDefault="008F3190" w:rsidP="008F3190">
            <w:pPr>
              <w:widowControl w:val="0"/>
              <w:tabs>
                <w:tab w:val="left" w:pos="900"/>
              </w:tabs>
              <w:spacing w:line="256" w:lineRule="auto"/>
              <w:ind w:right="97"/>
              <w:jc w:val="both"/>
            </w:pPr>
            <w:r w:rsidRPr="004670D4">
              <w:t>Передача</w:t>
            </w:r>
            <w:r>
              <w:t xml:space="preserve"> вхідного пакета документів </w:t>
            </w:r>
            <w:proofErr w:type="spellStart"/>
            <w:r>
              <w:t>нару</w:t>
            </w:r>
            <w:r w:rsidRPr="004670D4">
              <w:t>чно</w:t>
            </w:r>
            <w:proofErr w:type="spellEnd"/>
            <w:r w:rsidRPr="004670D4">
              <w:t xml:space="preserve"> в </w:t>
            </w:r>
            <w:r w:rsidRPr="004670D4">
              <w:rPr>
                <w:iCs/>
                <w:color w:val="000000"/>
              </w:rPr>
              <w:t xml:space="preserve">відділ </w:t>
            </w:r>
            <w:r>
              <w:rPr>
                <w:iCs/>
                <w:color w:val="000000"/>
              </w:rPr>
              <w:t xml:space="preserve">містобудування та архітектури виконавчого комітету </w:t>
            </w:r>
            <w:r w:rsidRPr="004670D4">
              <w:rPr>
                <w:iCs/>
                <w:color w:val="000000"/>
              </w:rPr>
              <w:t>Перемишлянської міської ради</w:t>
            </w:r>
            <w:r w:rsidRPr="004670D4"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190" w:rsidRPr="004670D4" w:rsidRDefault="008F3190" w:rsidP="008F3190">
            <w:pPr>
              <w:spacing w:line="256" w:lineRule="auto"/>
              <w:jc w:val="center"/>
            </w:pPr>
            <w:r w:rsidRPr="004670D4"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190" w:rsidRPr="004670D4" w:rsidRDefault="008F3190" w:rsidP="008F3190">
            <w:pPr>
              <w:spacing w:line="256" w:lineRule="auto"/>
              <w:jc w:val="center"/>
            </w:pPr>
            <w:r w:rsidRPr="004670D4"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0" w:rsidRPr="004670D4" w:rsidRDefault="008F3190" w:rsidP="008F3190">
            <w:pPr>
              <w:spacing w:line="256" w:lineRule="auto"/>
              <w:jc w:val="center"/>
            </w:pPr>
            <w:r w:rsidRPr="004670D4">
              <w:t>Протягом 1-ого дня</w:t>
            </w:r>
          </w:p>
        </w:tc>
      </w:tr>
      <w:tr w:rsidR="008F3190" w:rsidRPr="00C53E27" w:rsidTr="008F319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190" w:rsidRPr="004670D4" w:rsidRDefault="008F3190" w:rsidP="008F3190">
            <w:pPr>
              <w:widowControl w:val="0"/>
              <w:tabs>
                <w:tab w:val="left" w:pos="900"/>
              </w:tabs>
              <w:spacing w:line="256" w:lineRule="auto"/>
            </w:pPr>
            <w:r w:rsidRPr="004670D4">
              <w:t>3.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190" w:rsidRPr="004670D4" w:rsidRDefault="008F3190" w:rsidP="00710EAB">
            <w:pPr>
              <w:widowControl w:val="0"/>
              <w:tabs>
                <w:tab w:val="left" w:pos="900"/>
              </w:tabs>
              <w:spacing w:line="256" w:lineRule="auto"/>
              <w:jc w:val="both"/>
            </w:pPr>
            <w:r w:rsidRPr="004670D4">
              <w:t xml:space="preserve">Отримання вхідного пакету документів, перевірка відповідності поданих документів  вимогам чинного законодавства України, опрацювання документів та </w:t>
            </w:r>
            <w:r>
              <w:t xml:space="preserve">підготовка </w:t>
            </w:r>
            <w:r w:rsidR="00710EAB">
              <w:t xml:space="preserve">рішення «Про присвоєння поштової адреси </w:t>
            </w:r>
            <w:r w:rsidR="00C673B7">
              <w:t>об’єкту</w:t>
            </w:r>
            <w:r w:rsidR="00710EAB">
              <w:t xml:space="preserve"> нерухомого майна»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190" w:rsidRPr="004670D4" w:rsidRDefault="008F3190" w:rsidP="008F3190">
            <w:pPr>
              <w:spacing w:line="256" w:lineRule="auto"/>
              <w:jc w:val="center"/>
            </w:pPr>
            <w:r w:rsidRPr="004670D4">
              <w:rPr>
                <w:iCs/>
                <w:color w:val="000000"/>
              </w:rPr>
              <w:t xml:space="preserve">Відділ </w:t>
            </w:r>
            <w:r>
              <w:rPr>
                <w:iCs/>
                <w:color w:val="000000"/>
              </w:rPr>
              <w:t xml:space="preserve">містобудування та архітектури виконавчого комітету </w:t>
            </w:r>
            <w:r w:rsidRPr="004670D4">
              <w:rPr>
                <w:iCs/>
                <w:color w:val="000000"/>
              </w:rPr>
              <w:t>Перемишлянської міської ради</w:t>
            </w:r>
            <w:r w:rsidRPr="004670D4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190" w:rsidRPr="004670D4" w:rsidRDefault="008F3190" w:rsidP="008F3190">
            <w:pPr>
              <w:spacing w:line="256" w:lineRule="auto"/>
              <w:jc w:val="center"/>
            </w:pPr>
            <w:r w:rsidRPr="004670D4"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0" w:rsidRPr="004670D4" w:rsidRDefault="008F3190" w:rsidP="00710EAB">
            <w:pPr>
              <w:spacing w:line="256" w:lineRule="auto"/>
              <w:jc w:val="center"/>
            </w:pPr>
            <w:r w:rsidRPr="004670D4">
              <w:t>Про</w:t>
            </w:r>
            <w:r w:rsidR="00710EAB">
              <w:t>тягом  5</w:t>
            </w:r>
            <w:r>
              <w:t xml:space="preserve"> робочих днів</w:t>
            </w:r>
          </w:p>
        </w:tc>
      </w:tr>
      <w:tr w:rsidR="008F3190" w:rsidRPr="00C53E27" w:rsidTr="008F319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190" w:rsidRPr="004670D4" w:rsidRDefault="008F3190" w:rsidP="008F3190">
            <w:pPr>
              <w:widowControl w:val="0"/>
              <w:tabs>
                <w:tab w:val="left" w:pos="900"/>
              </w:tabs>
              <w:spacing w:line="256" w:lineRule="auto"/>
            </w:pPr>
            <w:r>
              <w:t>4</w:t>
            </w:r>
            <w:r w:rsidRPr="004670D4">
              <w:t>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190" w:rsidRPr="004670D4" w:rsidRDefault="008F3190" w:rsidP="008F3190">
            <w:pPr>
              <w:spacing w:line="256" w:lineRule="auto"/>
              <w:ind w:left="32" w:right="84"/>
              <w:jc w:val="both"/>
            </w:pPr>
            <w:r w:rsidRPr="004670D4">
              <w:t xml:space="preserve">Внесення інформації про результат надання адміністративної послуги до </w:t>
            </w:r>
            <w:r w:rsidRPr="004670D4">
              <w:rPr>
                <w:color w:val="000000"/>
                <w:shd w:val="clear" w:color="auto" w:fill="FFFFFF"/>
              </w:rPr>
              <w:t>електронного документообігу*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190" w:rsidRPr="004670D4" w:rsidRDefault="008F3190" w:rsidP="008F3190">
            <w:pPr>
              <w:spacing w:line="256" w:lineRule="auto"/>
              <w:jc w:val="center"/>
            </w:pPr>
            <w:r w:rsidRPr="004670D4"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190" w:rsidRPr="004670D4" w:rsidRDefault="008F3190" w:rsidP="008F3190">
            <w:pPr>
              <w:widowControl w:val="0"/>
              <w:tabs>
                <w:tab w:val="left" w:pos="900"/>
              </w:tabs>
              <w:snapToGrid w:val="0"/>
              <w:spacing w:before="40" w:line="256" w:lineRule="auto"/>
              <w:jc w:val="center"/>
            </w:pPr>
            <w:r w:rsidRPr="004670D4"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0" w:rsidRPr="004670D4" w:rsidRDefault="008F3190" w:rsidP="008F3190">
            <w:pPr>
              <w:widowControl w:val="0"/>
              <w:tabs>
                <w:tab w:val="left" w:pos="972"/>
              </w:tabs>
              <w:snapToGrid w:val="0"/>
              <w:spacing w:before="40" w:line="256" w:lineRule="auto"/>
              <w:ind w:left="-108" w:right="4"/>
              <w:jc w:val="center"/>
            </w:pPr>
            <w:r w:rsidRPr="004670D4">
              <w:t>Впродовж 1-го дня після отримання вихідного пакету документів..</w:t>
            </w:r>
          </w:p>
        </w:tc>
      </w:tr>
      <w:tr w:rsidR="008F3190" w:rsidRPr="00C53E27" w:rsidTr="008F319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190" w:rsidRPr="004670D4" w:rsidRDefault="008F3190" w:rsidP="008F3190">
            <w:pPr>
              <w:widowControl w:val="0"/>
              <w:tabs>
                <w:tab w:val="left" w:pos="900"/>
              </w:tabs>
              <w:spacing w:line="256" w:lineRule="auto"/>
            </w:pPr>
            <w:r>
              <w:t>5</w:t>
            </w:r>
            <w:r w:rsidRPr="004670D4">
              <w:t>.</w:t>
            </w:r>
          </w:p>
        </w:tc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3190" w:rsidRPr="004670D4" w:rsidRDefault="008F3190" w:rsidP="00C673B7">
            <w:pPr>
              <w:widowControl w:val="0"/>
              <w:tabs>
                <w:tab w:val="left" w:pos="900"/>
              </w:tabs>
              <w:spacing w:before="40"/>
              <w:jc w:val="both"/>
            </w:pPr>
            <w:r w:rsidRPr="004670D4">
              <w:t>Видача суб’єкту звернення результату послуги:</w:t>
            </w:r>
            <w:r>
              <w:t xml:space="preserve"> </w:t>
            </w:r>
            <w:r w:rsidR="00710EAB">
              <w:t>видача об’єкту звернення рішення</w:t>
            </w:r>
            <w:r w:rsidR="00A40045">
              <w:t xml:space="preserve"> «Про присвоєння поштової адреси і видача довідки  «Про поштову адресу об’єкта нерухомого майна»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190" w:rsidRPr="004670D4" w:rsidRDefault="008F3190" w:rsidP="008F3190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</w:pPr>
            <w:r w:rsidRPr="004670D4">
              <w:t>Адміністратор</w:t>
            </w:r>
          </w:p>
          <w:p w:rsidR="008F3190" w:rsidRPr="004670D4" w:rsidRDefault="008F3190" w:rsidP="008F3190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</w:pPr>
            <w:r w:rsidRPr="004670D4">
              <w:t>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190" w:rsidRPr="004670D4" w:rsidRDefault="008F3190" w:rsidP="008F3190">
            <w:pPr>
              <w:widowControl w:val="0"/>
              <w:tabs>
                <w:tab w:val="left" w:pos="900"/>
              </w:tabs>
              <w:spacing w:before="40"/>
              <w:jc w:val="center"/>
            </w:pPr>
            <w:r w:rsidRPr="004670D4"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0" w:rsidRPr="004670D4" w:rsidRDefault="008F3190" w:rsidP="00710EAB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</w:pPr>
            <w:r w:rsidRPr="004670D4">
              <w:t xml:space="preserve">З </w:t>
            </w:r>
            <w:r w:rsidR="00710EAB">
              <w:t>5</w:t>
            </w:r>
            <w:r w:rsidRPr="004670D4">
              <w:t xml:space="preserve">- го дня з моменту </w:t>
            </w:r>
            <w:r>
              <w:t>отримання</w:t>
            </w:r>
            <w:r w:rsidR="00710EAB">
              <w:t xml:space="preserve"> прийняття рішення виконкомом</w:t>
            </w:r>
          </w:p>
        </w:tc>
      </w:tr>
      <w:tr w:rsidR="008F3190" w:rsidRPr="00C53E27" w:rsidTr="008F3190">
        <w:tc>
          <w:tcPr>
            <w:tcW w:w="102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190" w:rsidRPr="004670D4" w:rsidRDefault="008F3190" w:rsidP="008F3190">
            <w:pPr>
              <w:widowControl w:val="0"/>
              <w:tabs>
                <w:tab w:val="left" w:pos="900"/>
              </w:tabs>
              <w:spacing w:before="40"/>
              <w:rPr>
                <w:b/>
              </w:rPr>
            </w:pPr>
            <w:r w:rsidRPr="004670D4">
              <w:rPr>
                <w:b/>
              </w:rPr>
              <w:t>Загальна кі</w:t>
            </w:r>
            <w:r w:rsidR="00710EAB">
              <w:rPr>
                <w:b/>
              </w:rPr>
              <w:t>лькість днів надання послуги – 3</w:t>
            </w:r>
            <w:r w:rsidRPr="004670D4">
              <w:rPr>
                <w:b/>
              </w:rPr>
              <w:t xml:space="preserve">0 </w:t>
            </w:r>
            <w:r>
              <w:rPr>
                <w:b/>
              </w:rPr>
              <w:t xml:space="preserve">робочих </w:t>
            </w:r>
            <w:r w:rsidRPr="004670D4">
              <w:rPr>
                <w:b/>
              </w:rPr>
              <w:t>днів</w:t>
            </w:r>
          </w:p>
        </w:tc>
      </w:tr>
      <w:tr w:rsidR="008F3190" w:rsidRPr="00C53E27" w:rsidTr="008F3190">
        <w:tc>
          <w:tcPr>
            <w:tcW w:w="102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190" w:rsidRPr="004670D4" w:rsidRDefault="008F3190" w:rsidP="00710EAB">
            <w:pPr>
              <w:widowControl w:val="0"/>
              <w:tabs>
                <w:tab w:val="left" w:pos="972"/>
              </w:tabs>
              <w:spacing w:before="40"/>
              <w:ind w:right="4" w:firstLine="32"/>
              <w:jc w:val="both"/>
              <w:rPr>
                <w:b/>
              </w:rPr>
            </w:pPr>
            <w:r w:rsidRPr="004670D4">
              <w:rPr>
                <w:b/>
              </w:rPr>
              <w:t xml:space="preserve">Загальна кількість днів передбачена законодавством – </w:t>
            </w:r>
            <w:r w:rsidR="00710EAB">
              <w:rPr>
                <w:b/>
              </w:rPr>
              <w:t>протягом 5</w:t>
            </w:r>
            <w:r>
              <w:rPr>
                <w:b/>
              </w:rPr>
              <w:t xml:space="preserve"> робочих днів</w:t>
            </w:r>
          </w:p>
        </w:tc>
      </w:tr>
    </w:tbl>
    <w:p w:rsidR="008F3190" w:rsidRDefault="008F3190" w:rsidP="008F3190"/>
    <w:p w:rsidR="008F3190" w:rsidRDefault="008F3190" w:rsidP="008F3190">
      <w:r w:rsidRPr="00C53E27">
        <w:t>*-після запровадження в ЦНАП.</w:t>
      </w:r>
    </w:p>
    <w:p w:rsidR="008F3190" w:rsidRPr="00C53E27" w:rsidRDefault="008F3190" w:rsidP="008F3190">
      <w:r>
        <w:t xml:space="preserve">**-після призначення керівника відділу і виготовлення </w:t>
      </w:r>
      <w:proofErr w:type="spellStart"/>
      <w:r>
        <w:t>КЕПу</w:t>
      </w:r>
      <w:proofErr w:type="spellEnd"/>
      <w:r>
        <w:t xml:space="preserve"> (кваліфікаційного </w:t>
      </w:r>
      <w:proofErr w:type="spellStart"/>
      <w:r>
        <w:t>елетронного</w:t>
      </w:r>
      <w:proofErr w:type="spellEnd"/>
      <w:r>
        <w:t xml:space="preserve"> підпису)</w:t>
      </w:r>
    </w:p>
    <w:p w:rsidR="008F3190" w:rsidRPr="00C53E27" w:rsidRDefault="008F3190" w:rsidP="008F3190"/>
    <w:p w:rsidR="008F3190" w:rsidRPr="00C53E27" w:rsidRDefault="008F3190" w:rsidP="008F3190">
      <w:pPr>
        <w:autoSpaceDN w:val="0"/>
        <w:jc w:val="both"/>
        <w:rPr>
          <w:rFonts w:eastAsiaTheme="minorHAnsi"/>
          <w:lang w:val="ru-RU" w:eastAsia="en-US"/>
        </w:rPr>
      </w:pPr>
      <w:proofErr w:type="spellStart"/>
      <w:r w:rsidRPr="00C53E27">
        <w:rPr>
          <w:rFonts w:eastAsiaTheme="minorHAnsi"/>
          <w:lang w:val="ru-RU" w:eastAsia="en-US"/>
        </w:rPr>
        <w:t>Умовні</w:t>
      </w:r>
      <w:proofErr w:type="spellEnd"/>
      <w:r>
        <w:rPr>
          <w:rFonts w:eastAsiaTheme="minorHAnsi"/>
          <w:lang w:val="ru-RU" w:eastAsia="en-US"/>
        </w:rPr>
        <w:t xml:space="preserve"> </w:t>
      </w:r>
      <w:proofErr w:type="spellStart"/>
      <w:r w:rsidRPr="00C53E27">
        <w:rPr>
          <w:rFonts w:eastAsiaTheme="minorHAnsi"/>
          <w:lang w:val="ru-RU" w:eastAsia="en-US"/>
        </w:rPr>
        <w:t>позначки</w:t>
      </w:r>
      <w:proofErr w:type="spellEnd"/>
      <w:r w:rsidRPr="00C53E27">
        <w:rPr>
          <w:rFonts w:eastAsiaTheme="minorHAnsi"/>
          <w:lang w:val="ru-RU" w:eastAsia="en-US"/>
        </w:rPr>
        <w:t xml:space="preserve">: В – </w:t>
      </w:r>
      <w:proofErr w:type="spellStart"/>
      <w:r w:rsidRPr="00C53E27">
        <w:rPr>
          <w:rFonts w:eastAsiaTheme="minorHAnsi"/>
          <w:lang w:val="ru-RU" w:eastAsia="en-US"/>
        </w:rPr>
        <w:t>виконує</w:t>
      </w:r>
      <w:proofErr w:type="spellEnd"/>
      <w:r w:rsidRPr="00C53E27">
        <w:rPr>
          <w:rFonts w:eastAsiaTheme="minorHAnsi"/>
          <w:lang w:val="ru-RU" w:eastAsia="en-US"/>
        </w:rPr>
        <w:t xml:space="preserve">; У – </w:t>
      </w:r>
      <w:proofErr w:type="spellStart"/>
      <w:r w:rsidRPr="00C53E27">
        <w:rPr>
          <w:rFonts w:eastAsiaTheme="minorHAnsi"/>
          <w:lang w:val="ru-RU" w:eastAsia="en-US"/>
        </w:rPr>
        <w:t>бере</w:t>
      </w:r>
      <w:proofErr w:type="spellEnd"/>
      <w:r w:rsidRPr="00C53E27">
        <w:rPr>
          <w:rFonts w:eastAsiaTheme="minorHAnsi"/>
          <w:lang w:val="ru-RU" w:eastAsia="en-US"/>
        </w:rPr>
        <w:t xml:space="preserve"> участь; П – </w:t>
      </w:r>
      <w:proofErr w:type="spellStart"/>
      <w:r w:rsidRPr="00C53E27">
        <w:rPr>
          <w:rFonts w:eastAsiaTheme="minorHAnsi"/>
          <w:lang w:val="ru-RU" w:eastAsia="en-US"/>
        </w:rPr>
        <w:t>погоджує</w:t>
      </w:r>
      <w:proofErr w:type="spellEnd"/>
      <w:r w:rsidRPr="00C53E27">
        <w:rPr>
          <w:rFonts w:eastAsiaTheme="minorHAnsi"/>
          <w:lang w:val="ru-RU" w:eastAsia="en-US"/>
        </w:rPr>
        <w:t xml:space="preserve">; З – </w:t>
      </w:r>
      <w:proofErr w:type="spellStart"/>
      <w:r w:rsidRPr="00C53E27">
        <w:rPr>
          <w:rFonts w:eastAsiaTheme="minorHAnsi"/>
          <w:lang w:val="ru-RU" w:eastAsia="en-US"/>
        </w:rPr>
        <w:t>затверджує</w:t>
      </w:r>
      <w:proofErr w:type="spellEnd"/>
      <w:r w:rsidRPr="00C53E27">
        <w:rPr>
          <w:rFonts w:eastAsiaTheme="minorHAnsi"/>
          <w:lang w:val="ru-RU" w:eastAsia="en-US"/>
        </w:rPr>
        <w:t xml:space="preserve">. </w:t>
      </w:r>
    </w:p>
    <w:p w:rsidR="008F3190" w:rsidRDefault="008F3190" w:rsidP="008F3190">
      <w:pPr>
        <w:rPr>
          <w:lang w:eastAsia="uk-UA"/>
        </w:rPr>
      </w:pP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</w:p>
    <w:p w:rsidR="008F3190" w:rsidRDefault="008F3190" w:rsidP="008F3190">
      <w:pPr>
        <w:rPr>
          <w:sz w:val="24"/>
          <w:szCs w:val="24"/>
          <w:lang w:eastAsia="uk-UA"/>
        </w:rPr>
      </w:pPr>
    </w:p>
    <w:p w:rsidR="008F3190" w:rsidRDefault="008F3190" w:rsidP="008F3190">
      <w:pPr>
        <w:rPr>
          <w:sz w:val="24"/>
          <w:szCs w:val="24"/>
          <w:lang w:eastAsia="uk-UA"/>
        </w:rPr>
      </w:pPr>
    </w:p>
    <w:p w:rsidR="008F3190" w:rsidRDefault="008F3190" w:rsidP="008F3190">
      <w:pPr>
        <w:rPr>
          <w:sz w:val="24"/>
          <w:szCs w:val="24"/>
          <w:lang w:eastAsia="uk-UA"/>
        </w:rPr>
      </w:pPr>
    </w:p>
    <w:p w:rsidR="008F3190" w:rsidRDefault="008F3190" w:rsidP="008F3190">
      <w:pPr>
        <w:rPr>
          <w:sz w:val="24"/>
          <w:szCs w:val="24"/>
          <w:lang w:eastAsia="uk-UA"/>
        </w:rPr>
      </w:pPr>
    </w:p>
    <w:p w:rsidR="008F3190" w:rsidRDefault="008F3190" w:rsidP="008F3190">
      <w:pPr>
        <w:rPr>
          <w:sz w:val="24"/>
          <w:szCs w:val="24"/>
          <w:lang w:eastAsia="uk-UA"/>
        </w:rPr>
      </w:pPr>
    </w:p>
    <w:p w:rsidR="008F3190" w:rsidRDefault="008F3190" w:rsidP="008F3190">
      <w:pPr>
        <w:rPr>
          <w:sz w:val="24"/>
          <w:szCs w:val="24"/>
          <w:lang w:eastAsia="uk-UA"/>
        </w:rPr>
      </w:pPr>
    </w:p>
    <w:p w:rsidR="008F3190" w:rsidRDefault="008F3190" w:rsidP="00A92362">
      <w:pPr>
        <w:rPr>
          <w:sz w:val="24"/>
          <w:szCs w:val="24"/>
          <w:lang w:eastAsia="uk-UA"/>
        </w:rPr>
      </w:pPr>
    </w:p>
    <w:p w:rsidR="008F3190" w:rsidRDefault="008F3190" w:rsidP="00A92362">
      <w:pPr>
        <w:rPr>
          <w:sz w:val="24"/>
          <w:szCs w:val="24"/>
          <w:lang w:eastAsia="uk-UA"/>
        </w:rPr>
      </w:pPr>
    </w:p>
    <w:p w:rsidR="008F3190" w:rsidRDefault="008F3190" w:rsidP="00A92362">
      <w:pPr>
        <w:rPr>
          <w:sz w:val="24"/>
          <w:szCs w:val="24"/>
          <w:lang w:eastAsia="uk-UA"/>
        </w:rPr>
      </w:pPr>
    </w:p>
    <w:p w:rsidR="008F3190" w:rsidRDefault="008F3190" w:rsidP="00A92362">
      <w:pPr>
        <w:rPr>
          <w:sz w:val="24"/>
          <w:szCs w:val="24"/>
          <w:lang w:eastAsia="uk-UA"/>
        </w:rPr>
      </w:pPr>
    </w:p>
    <w:p w:rsidR="008F3190" w:rsidRDefault="008F3190" w:rsidP="00A92362">
      <w:pPr>
        <w:rPr>
          <w:sz w:val="24"/>
          <w:szCs w:val="24"/>
          <w:lang w:eastAsia="uk-UA"/>
        </w:rPr>
      </w:pPr>
    </w:p>
    <w:p w:rsidR="008F3190" w:rsidRDefault="008F3190" w:rsidP="00A92362">
      <w:pPr>
        <w:rPr>
          <w:sz w:val="24"/>
          <w:szCs w:val="24"/>
          <w:lang w:eastAsia="uk-UA"/>
        </w:rPr>
      </w:pPr>
    </w:p>
    <w:p w:rsidR="008F3190" w:rsidRDefault="008F3190" w:rsidP="00A92362">
      <w:pPr>
        <w:rPr>
          <w:lang w:eastAsia="uk-UA"/>
        </w:rPr>
      </w:pPr>
    </w:p>
    <w:p w:rsidR="002E663B" w:rsidRDefault="002E663B" w:rsidP="00A92362">
      <w:pPr>
        <w:rPr>
          <w:lang w:eastAsia="uk-UA"/>
        </w:rPr>
      </w:pPr>
    </w:p>
    <w:p w:rsidR="002E663B" w:rsidRDefault="002E663B" w:rsidP="00A92362">
      <w:pPr>
        <w:rPr>
          <w:lang w:eastAsia="uk-UA"/>
        </w:rPr>
      </w:pPr>
    </w:p>
    <w:p w:rsidR="002E663B" w:rsidRDefault="002E663B" w:rsidP="00A92362">
      <w:pPr>
        <w:rPr>
          <w:lang w:eastAsia="uk-UA"/>
        </w:rPr>
      </w:pPr>
    </w:p>
    <w:p w:rsidR="00710EAB" w:rsidRDefault="00710EAB" w:rsidP="00A92362">
      <w:pPr>
        <w:rPr>
          <w:lang w:eastAsia="uk-UA"/>
        </w:rPr>
      </w:pPr>
    </w:p>
    <w:p w:rsidR="00710EAB" w:rsidRDefault="00710EAB" w:rsidP="00A92362">
      <w:pPr>
        <w:rPr>
          <w:lang w:eastAsia="uk-UA"/>
        </w:rPr>
      </w:pPr>
    </w:p>
    <w:p w:rsidR="00710EAB" w:rsidRDefault="00710EAB" w:rsidP="00A92362">
      <w:pPr>
        <w:rPr>
          <w:lang w:eastAsia="uk-UA"/>
        </w:rPr>
      </w:pPr>
    </w:p>
    <w:p w:rsidR="00710EAB" w:rsidRDefault="00710EAB" w:rsidP="00A92362">
      <w:pPr>
        <w:rPr>
          <w:lang w:eastAsia="uk-UA"/>
        </w:rPr>
      </w:pPr>
    </w:p>
    <w:p w:rsidR="00710EAB" w:rsidRDefault="00710EAB" w:rsidP="00A92362">
      <w:pPr>
        <w:rPr>
          <w:lang w:eastAsia="uk-UA"/>
        </w:rPr>
      </w:pPr>
    </w:p>
    <w:p w:rsidR="00710EAB" w:rsidRDefault="00710EAB" w:rsidP="00A92362">
      <w:pPr>
        <w:rPr>
          <w:lang w:eastAsia="uk-UA"/>
        </w:rPr>
      </w:pPr>
    </w:p>
    <w:sectPr w:rsidR="00710EAB" w:rsidSect="00D53F0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D5EA6"/>
    <w:multiLevelType w:val="hybridMultilevel"/>
    <w:tmpl w:val="9180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F17C92"/>
    <w:multiLevelType w:val="hybridMultilevel"/>
    <w:tmpl w:val="A73A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4F1DAB"/>
    <w:multiLevelType w:val="hybridMultilevel"/>
    <w:tmpl w:val="9ECA26C2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4">
    <w:nsid w:val="04556506"/>
    <w:multiLevelType w:val="hybridMultilevel"/>
    <w:tmpl w:val="BE38FB36"/>
    <w:lvl w:ilvl="0" w:tplc="714AC2FC">
      <w:start w:val="5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D3E27"/>
    <w:multiLevelType w:val="multilevel"/>
    <w:tmpl w:val="DFAEC8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4A5D4D"/>
    <w:multiLevelType w:val="hybridMultilevel"/>
    <w:tmpl w:val="46DCE8B2"/>
    <w:lvl w:ilvl="0" w:tplc="72A4733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E73C38"/>
    <w:multiLevelType w:val="hybridMultilevel"/>
    <w:tmpl w:val="56F0C06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E01474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F9579E"/>
    <w:multiLevelType w:val="hybridMultilevel"/>
    <w:tmpl w:val="24BC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3F4D28"/>
    <w:multiLevelType w:val="hybridMultilevel"/>
    <w:tmpl w:val="6964B42A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8F2A4F"/>
    <w:multiLevelType w:val="hybridMultilevel"/>
    <w:tmpl w:val="FFF062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310525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067960"/>
    <w:multiLevelType w:val="hybridMultilevel"/>
    <w:tmpl w:val="57060E9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620B22"/>
    <w:multiLevelType w:val="hybridMultilevel"/>
    <w:tmpl w:val="285A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26726B2"/>
    <w:multiLevelType w:val="hybridMultilevel"/>
    <w:tmpl w:val="8E5AB3B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2A02F5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2AF7EAC"/>
    <w:multiLevelType w:val="multilevel"/>
    <w:tmpl w:val="0604222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  <w:color w:val="auto"/>
      </w:rPr>
    </w:lvl>
  </w:abstractNum>
  <w:abstractNum w:abstractNumId="18">
    <w:nsid w:val="1442497D"/>
    <w:multiLevelType w:val="hybridMultilevel"/>
    <w:tmpl w:val="2B8025B6"/>
    <w:lvl w:ilvl="0" w:tplc="F91AE8C2">
      <w:start w:val="1"/>
      <w:numFmt w:val="decimal"/>
      <w:lvlText w:val="%1."/>
      <w:lvlJc w:val="left"/>
      <w:pPr>
        <w:ind w:left="123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9">
    <w:nsid w:val="16AF75C0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6DC2B04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77814A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7E6178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90E6C1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A91604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AA67C0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BD909B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EF12991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0104628"/>
    <w:multiLevelType w:val="multilevel"/>
    <w:tmpl w:val="BD5AC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/>
        <w:color w:val="auto"/>
      </w:rPr>
    </w:lvl>
  </w:abstractNum>
  <w:abstractNum w:abstractNumId="29">
    <w:nsid w:val="21B5562B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2A246E1"/>
    <w:multiLevelType w:val="hybridMultilevel"/>
    <w:tmpl w:val="CCD0F09E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56C4B5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6D03DA7"/>
    <w:multiLevelType w:val="hybridMultilevel"/>
    <w:tmpl w:val="D26C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7E95AE1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862644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8FC7CB9"/>
    <w:multiLevelType w:val="hybridMultilevel"/>
    <w:tmpl w:val="337A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957387A"/>
    <w:multiLevelType w:val="hybridMultilevel"/>
    <w:tmpl w:val="A936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9A0195D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A5962A2"/>
    <w:multiLevelType w:val="hybridMultilevel"/>
    <w:tmpl w:val="5D3C31F8"/>
    <w:lvl w:ilvl="0" w:tplc="F1249B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AF36AF2"/>
    <w:multiLevelType w:val="hybridMultilevel"/>
    <w:tmpl w:val="411C6548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40">
    <w:nsid w:val="2DD87D64"/>
    <w:multiLevelType w:val="hybridMultilevel"/>
    <w:tmpl w:val="6890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0283C2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07B08ED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2A1106F"/>
    <w:multiLevelType w:val="hybridMultilevel"/>
    <w:tmpl w:val="2A96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635405F"/>
    <w:multiLevelType w:val="hybridMultilevel"/>
    <w:tmpl w:val="98B2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67E4A6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7FC0E16"/>
    <w:multiLevelType w:val="hybridMultilevel"/>
    <w:tmpl w:val="224C245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380B4256"/>
    <w:multiLevelType w:val="hybridMultilevel"/>
    <w:tmpl w:val="1C82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9A10D3E"/>
    <w:multiLevelType w:val="hybridMultilevel"/>
    <w:tmpl w:val="C5C22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FE640D"/>
    <w:multiLevelType w:val="hybridMultilevel"/>
    <w:tmpl w:val="31E4668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B8B0A05"/>
    <w:multiLevelType w:val="hybridMultilevel"/>
    <w:tmpl w:val="03F89460"/>
    <w:lvl w:ilvl="0" w:tplc="9BA8EA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3D74449B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07B69A7"/>
    <w:multiLevelType w:val="hybridMultilevel"/>
    <w:tmpl w:val="D466D276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0925C74"/>
    <w:multiLevelType w:val="hybridMultilevel"/>
    <w:tmpl w:val="333E3C84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54">
    <w:nsid w:val="40C91517"/>
    <w:multiLevelType w:val="hybridMultilevel"/>
    <w:tmpl w:val="806C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1E64552"/>
    <w:multiLevelType w:val="hybridMultilevel"/>
    <w:tmpl w:val="4D24D64E"/>
    <w:lvl w:ilvl="0" w:tplc="F59E418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34D15B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3583D1A"/>
    <w:multiLevelType w:val="hybridMultilevel"/>
    <w:tmpl w:val="B2CCB5E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3A97E35"/>
    <w:multiLevelType w:val="hybridMultilevel"/>
    <w:tmpl w:val="9A265130"/>
    <w:lvl w:ilvl="0" w:tplc="02001D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46A6257"/>
    <w:multiLevelType w:val="hybridMultilevel"/>
    <w:tmpl w:val="D06E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73D411B"/>
    <w:multiLevelType w:val="hybridMultilevel"/>
    <w:tmpl w:val="E2A21F8A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1">
    <w:nsid w:val="478D3873"/>
    <w:multiLevelType w:val="hybridMultilevel"/>
    <w:tmpl w:val="8656289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2">
    <w:nsid w:val="4A2D5B7F"/>
    <w:multiLevelType w:val="hybridMultilevel"/>
    <w:tmpl w:val="C206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A513AC1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4D13280B"/>
    <w:multiLevelType w:val="hybridMultilevel"/>
    <w:tmpl w:val="EE003E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D1445AE"/>
    <w:multiLevelType w:val="hybridMultilevel"/>
    <w:tmpl w:val="2A1E27FE"/>
    <w:lvl w:ilvl="0" w:tplc="85FA6B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4FAA777B"/>
    <w:multiLevelType w:val="hybridMultilevel"/>
    <w:tmpl w:val="EA44F9AC"/>
    <w:lvl w:ilvl="0" w:tplc="BDE6915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7">
    <w:nsid w:val="51184C68"/>
    <w:multiLevelType w:val="hybridMultilevel"/>
    <w:tmpl w:val="5ED8F1D2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15C6B97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50B3C9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5317DE0"/>
    <w:multiLevelType w:val="hybridMultilevel"/>
    <w:tmpl w:val="7D1C0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69721D0"/>
    <w:multiLevelType w:val="hybridMultilevel"/>
    <w:tmpl w:val="A4B68C2C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F1249B12">
      <w:numFmt w:val="bullet"/>
      <w:lvlText w:val="-"/>
      <w:lvlJc w:val="left"/>
      <w:pPr>
        <w:ind w:left="1423" w:hanging="360"/>
      </w:pPr>
      <w:rPr>
        <w:rFonts w:ascii="Times New Roman" w:eastAsia="Calibri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72">
    <w:nsid w:val="57743830"/>
    <w:multiLevelType w:val="hybridMultilevel"/>
    <w:tmpl w:val="AA1A1A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8686662"/>
    <w:multiLevelType w:val="hybridMultilevel"/>
    <w:tmpl w:val="046AB1D0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74">
    <w:nsid w:val="59223BB5"/>
    <w:multiLevelType w:val="multilevel"/>
    <w:tmpl w:val="D8E66D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A1B1568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5BCC7A4F"/>
    <w:multiLevelType w:val="hybridMultilevel"/>
    <w:tmpl w:val="09E8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CF743F0"/>
    <w:multiLevelType w:val="hybridMultilevel"/>
    <w:tmpl w:val="322C10C4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5FD36994"/>
    <w:multiLevelType w:val="hybridMultilevel"/>
    <w:tmpl w:val="54E42A0A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0850CF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0A90EC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1221C13"/>
    <w:multiLevelType w:val="hybridMultilevel"/>
    <w:tmpl w:val="9B0C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1B10D5E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2F94520"/>
    <w:multiLevelType w:val="multilevel"/>
    <w:tmpl w:val="42227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33D5512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3586574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5302DBA"/>
    <w:multiLevelType w:val="hybridMultilevel"/>
    <w:tmpl w:val="82E2A0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5DF79B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69261350"/>
    <w:multiLevelType w:val="hybridMultilevel"/>
    <w:tmpl w:val="0E56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6B804B83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F3816E2"/>
    <w:multiLevelType w:val="hybridMultilevel"/>
    <w:tmpl w:val="3F62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0B35398"/>
    <w:multiLevelType w:val="hybridMultilevel"/>
    <w:tmpl w:val="8B58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1355BFE"/>
    <w:multiLevelType w:val="hybridMultilevel"/>
    <w:tmpl w:val="BD0E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1ED6D9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30B38CB"/>
    <w:multiLevelType w:val="hybridMultilevel"/>
    <w:tmpl w:val="F9C478A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4AF1CF6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5DC54A8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6AB3DFB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76DC14AE"/>
    <w:multiLevelType w:val="hybridMultilevel"/>
    <w:tmpl w:val="2CA05F7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99">
    <w:nsid w:val="774019F2"/>
    <w:multiLevelType w:val="multilevel"/>
    <w:tmpl w:val="AA088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7785076D"/>
    <w:multiLevelType w:val="hybridMultilevel"/>
    <w:tmpl w:val="386E2F5E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101">
    <w:nsid w:val="77902E7C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77A70170"/>
    <w:multiLevelType w:val="hybridMultilevel"/>
    <w:tmpl w:val="747642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494917"/>
    <w:multiLevelType w:val="hybridMultilevel"/>
    <w:tmpl w:val="7A5A483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78E37DA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798D747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7C854F1A"/>
    <w:multiLevelType w:val="hybridMultilevel"/>
    <w:tmpl w:val="B7A8618C"/>
    <w:lvl w:ilvl="0" w:tplc="0419000F">
      <w:start w:val="1"/>
      <w:numFmt w:val="decimal"/>
      <w:lvlText w:val="%1."/>
      <w:lvlJc w:val="left"/>
      <w:pPr>
        <w:ind w:left="10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  <w:rPr>
        <w:rFonts w:cs="Times New Roman"/>
      </w:rPr>
    </w:lvl>
  </w:abstractNum>
  <w:abstractNum w:abstractNumId="107">
    <w:nsid w:val="7D1C65F1"/>
    <w:multiLevelType w:val="hybridMultilevel"/>
    <w:tmpl w:val="96B4E4B0"/>
    <w:lvl w:ilvl="0" w:tplc="8C1A366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7DCB346A"/>
    <w:multiLevelType w:val="hybridMultilevel"/>
    <w:tmpl w:val="0BD8C6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E13040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7F0A05E0"/>
    <w:multiLevelType w:val="hybridMultilevel"/>
    <w:tmpl w:val="724C3534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7F9538F2"/>
    <w:multiLevelType w:val="hybridMultilevel"/>
    <w:tmpl w:val="FE500E74"/>
    <w:lvl w:ilvl="0" w:tplc="4ECC3C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1"/>
  </w:num>
  <w:num w:numId="2">
    <w:abstractNumId w:val="90"/>
  </w:num>
  <w:num w:numId="3">
    <w:abstractNumId w:val="84"/>
  </w:num>
  <w:num w:numId="4">
    <w:abstractNumId w:val="63"/>
  </w:num>
  <w:num w:numId="5">
    <w:abstractNumId w:val="5"/>
  </w:num>
  <w:num w:numId="6">
    <w:abstractNumId w:val="56"/>
  </w:num>
  <w:num w:numId="7">
    <w:abstractNumId w:val="69"/>
  </w:num>
  <w:num w:numId="8">
    <w:abstractNumId w:val="18"/>
  </w:num>
  <w:num w:numId="9">
    <w:abstractNumId w:val="71"/>
  </w:num>
  <w:num w:numId="10">
    <w:abstractNumId w:val="60"/>
  </w:num>
  <w:num w:numId="11">
    <w:abstractNumId w:val="103"/>
  </w:num>
  <w:num w:numId="12">
    <w:abstractNumId w:val="107"/>
  </w:num>
  <w:num w:numId="13">
    <w:abstractNumId w:val="106"/>
  </w:num>
  <w:num w:numId="14">
    <w:abstractNumId w:val="6"/>
  </w:num>
  <w:num w:numId="15">
    <w:abstractNumId w:val="91"/>
  </w:num>
  <w:num w:numId="16">
    <w:abstractNumId w:val="9"/>
  </w:num>
  <w:num w:numId="17">
    <w:abstractNumId w:val="88"/>
  </w:num>
  <w:num w:numId="18">
    <w:abstractNumId w:val="35"/>
  </w:num>
  <w:num w:numId="19">
    <w:abstractNumId w:val="1"/>
  </w:num>
  <w:num w:numId="20">
    <w:abstractNumId w:val="32"/>
  </w:num>
  <w:num w:numId="21">
    <w:abstractNumId w:val="33"/>
  </w:num>
  <w:num w:numId="22">
    <w:abstractNumId w:val="12"/>
  </w:num>
  <w:num w:numId="23">
    <w:abstractNumId w:val="8"/>
  </w:num>
  <w:num w:numId="24">
    <w:abstractNumId w:val="85"/>
  </w:num>
  <w:num w:numId="25">
    <w:abstractNumId w:val="70"/>
  </w:num>
  <w:num w:numId="26">
    <w:abstractNumId w:val="29"/>
  </w:num>
  <w:num w:numId="27">
    <w:abstractNumId w:val="19"/>
  </w:num>
  <w:num w:numId="28">
    <w:abstractNumId w:val="104"/>
  </w:num>
  <w:num w:numId="29">
    <w:abstractNumId w:val="111"/>
  </w:num>
  <w:num w:numId="30">
    <w:abstractNumId w:val="87"/>
  </w:num>
  <w:num w:numId="31">
    <w:abstractNumId w:val="24"/>
  </w:num>
  <w:num w:numId="32">
    <w:abstractNumId w:val="28"/>
  </w:num>
  <w:num w:numId="33">
    <w:abstractNumId w:val="17"/>
  </w:num>
  <w:num w:numId="34">
    <w:abstractNumId w:val="66"/>
  </w:num>
  <w:num w:numId="35">
    <w:abstractNumId w:val="99"/>
  </w:num>
  <w:num w:numId="36">
    <w:abstractNumId w:val="95"/>
  </w:num>
  <w:num w:numId="37">
    <w:abstractNumId w:val="38"/>
  </w:num>
  <w:num w:numId="38">
    <w:abstractNumId w:val="100"/>
  </w:num>
  <w:num w:numId="39">
    <w:abstractNumId w:val="30"/>
  </w:num>
  <w:num w:numId="40">
    <w:abstractNumId w:val="15"/>
  </w:num>
  <w:num w:numId="41">
    <w:abstractNumId w:val="94"/>
  </w:num>
  <w:num w:numId="42">
    <w:abstractNumId w:val="10"/>
  </w:num>
  <w:num w:numId="43">
    <w:abstractNumId w:val="77"/>
  </w:num>
  <w:num w:numId="44">
    <w:abstractNumId w:val="64"/>
  </w:num>
  <w:num w:numId="45">
    <w:abstractNumId w:val="62"/>
  </w:num>
  <w:num w:numId="46">
    <w:abstractNumId w:val="50"/>
  </w:num>
  <w:num w:numId="47">
    <w:abstractNumId w:val="55"/>
  </w:num>
  <w:num w:numId="48">
    <w:abstractNumId w:val="92"/>
  </w:num>
  <w:num w:numId="49">
    <w:abstractNumId w:val="101"/>
  </w:num>
  <w:num w:numId="50">
    <w:abstractNumId w:val="47"/>
  </w:num>
  <w:num w:numId="51">
    <w:abstractNumId w:val="2"/>
  </w:num>
  <w:num w:numId="52">
    <w:abstractNumId w:val="61"/>
  </w:num>
  <w:num w:numId="53">
    <w:abstractNumId w:val="43"/>
  </w:num>
  <w:num w:numId="54">
    <w:abstractNumId w:val="7"/>
  </w:num>
  <w:num w:numId="55">
    <w:abstractNumId w:val="49"/>
  </w:num>
  <w:num w:numId="56">
    <w:abstractNumId w:val="96"/>
  </w:num>
  <w:num w:numId="57">
    <w:abstractNumId w:val="51"/>
  </w:num>
  <w:num w:numId="58">
    <w:abstractNumId w:val="23"/>
  </w:num>
  <w:num w:numId="59">
    <w:abstractNumId w:val="59"/>
  </w:num>
  <w:num w:numId="60">
    <w:abstractNumId w:val="39"/>
  </w:num>
  <w:num w:numId="61">
    <w:abstractNumId w:val="3"/>
  </w:num>
  <w:num w:numId="62">
    <w:abstractNumId w:val="13"/>
  </w:num>
  <w:num w:numId="63">
    <w:abstractNumId w:val="72"/>
  </w:num>
  <w:num w:numId="64">
    <w:abstractNumId w:val="68"/>
  </w:num>
  <w:num w:numId="65">
    <w:abstractNumId w:val="89"/>
  </w:num>
  <w:num w:numId="66">
    <w:abstractNumId w:val="44"/>
  </w:num>
  <w:num w:numId="67">
    <w:abstractNumId w:val="37"/>
  </w:num>
  <w:num w:numId="68">
    <w:abstractNumId w:val="34"/>
  </w:num>
  <w:num w:numId="69">
    <w:abstractNumId w:val="31"/>
  </w:num>
  <w:num w:numId="70">
    <w:abstractNumId w:val="54"/>
  </w:num>
  <w:num w:numId="71">
    <w:abstractNumId w:val="25"/>
  </w:num>
  <w:num w:numId="72">
    <w:abstractNumId w:val="74"/>
  </w:num>
  <w:num w:numId="73">
    <w:abstractNumId w:val="46"/>
  </w:num>
  <w:num w:numId="74">
    <w:abstractNumId w:val="22"/>
  </w:num>
  <w:num w:numId="75">
    <w:abstractNumId w:val="97"/>
  </w:num>
  <w:num w:numId="76">
    <w:abstractNumId w:val="65"/>
  </w:num>
  <w:num w:numId="77">
    <w:abstractNumId w:val="53"/>
  </w:num>
  <w:num w:numId="78">
    <w:abstractNumId w:val="52"/>
  </w:num>
  <w:num w:numId="79">
    <w:abstractNumId w:val="57"/>
  </w:num>
  <w:num w:numId="80">
    <w:abstractNumId w:val="76"/>
  </w:num>
  <w:num w:numId="81">
    <w:abstractNumId w:val="75"/>
  </w:num>
  <w:num w:numId="82">
    <w:abstractNumId w:val="26"/>
  </w:num>
  <w:num w:numId="83">
    <w:abstractNumId w:val="82"/>
  </w:num>
  <w:num w:numId="84">
    <w:abstractNumId w:val="109"/>
  </w:num>
  <w:num w:numId="85">
    <w:abstractNumId w:val="93"/>
  </w:num>
  <w:num w:numId="86">
    <w:abstractNumId w:val="79"/>
  </w:num>
  <w:num w:numId="87">
    <w:abstractNumId w:val="20"/>
  </w:num>
  <w:num w:numId="88">
    <w:abstractNumId w:val="45"/>
  </w:num>
  <w:num w:numId="89">
    <w:abstractNumId w:val="27"/>
  </w:num>
  <w:num w:numId="90">
    <w:abstractNumId w:val="21"/>
  </w:num>
  <w:num w:numId="91">
    <w:abstractNumId w:val="98"/>
  </w:num>
  <w:num w:numId="92">
    <w:abstractNumId w:val="67"/>
  </w:num>
  <w:num w:numId="93">
    <w:abstractNumId w:val="78"/>
  </w:num>
  <w:num w:numId="94">
    <w:abstractNumId w:val="110"/>
  </w:num>
  <w:num w:numId="95">
    <w:abstractNumId w:val="73"/>
  </w:num>
  <w:num w:numId="96">
    <w:abstractNumId w:val="40"/>
  </w:num>
  <w:num w:numId="97">
    <w:abstractNumId w:val="58"/>
  </w:num>
  <w:num w:numId="98">
    <w:abstractNumId w:val="36"/>
  </w:num>
  <w:num w:numId="99">
    <w:abstractNumId w:val="105"/>
  </w:num>
  <w:num w:numId="100">
    <w:abstractNumId w:val="42"/>
  </w:num>
  <w:num w:numId="101">
    <w:abstractNumId w:val="80"/>
  </w:num>
  <w:num w:numId="102">
    <w:abstractNumId w:val="16"/>
  </w:num>
  <w:num w:numId="103">
    <w:abstractNumId w:val="41"/>
  </w:num>
  <w:num w:numId="104">
    <w:abstractNumId w:val="14"/>
  </w:num>
  <w:num w:numId="105">
    <w:abstractNumId w:val="0"/>
  </w:num>
  <w:num w:numId="106">
    <w:abstractNumId w:val="102"/>
  </w:num>
  <w:num w:numId="107">
    <w:abstractNumId w:val="86"/>
  </w:num>
  <w:num w:numId="108">
    <w:abstractNumId w:val="108"/>
  </w:num>
  <w:num w:numId="109">
    <w:abstractNumId w:val="11"/>
  </w:num>
  <w:num w:numId="110">
    <w:abstractNumId w:val="48"/>
  </w:num>
  <w:num w:numId="111">
    <w:abstractNumId w:val="83"/>
  </w:num>
  <w:num w:numId="112">
    <w:abstractNumId w:val="4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3C"/>
    <w:rsid w:val="000025E7"/>
    <w:rsid w:val="000127B9"/>
    <w:rsid w:val="00072DCD"/>
    <w:rsid w:val="00085D98"/>
    <w:rsid w:val="000B52F3"/>
    <w:rsid w:val="000C59CD"/>
    <w:rsid w:val="000F53E6"/>
    <w:rsid w:val="001203B4"/>
    <w:rsid w:val="001A572F"/>
    <w:rsid w:val="001A6D55"/>
    <w:rsid w:val="001E6A66"/>
    <w:rsid w:val="001F5BAF"/>
    <w:rsid w:val="002249D4"/>
    <w:rsid w:val="002A1697"/>
    <w:rsid w:val="002A7B1D"/>
    <w:rsid w:val="002E663B"/>
    <w:rsid w:val="00344661"/>
    <w:rsid w:val="00345C59"/>
    <w:rsid w:val="003950FF"/>
    <w:rsid w:val="003E7847"/>
    <w:rsid w:val="00453BE4"/>
    <w:rsid w:val="004670D4"/>
    <w:rsid w:val="004800B1"/>
    <w:rsid w:val="004D62FF"/>
    <w:rsid w:val="004E4EF1"/>
    <w:rsid w:val="005133B2"/>
    <w:rsid w:val="005526CA"/>
    <w:rsid w:val="00604253"/>
    <w:rsid w:val="00680284"/>
    <w:rsid w:val="006D61AF"/>
    <w:rsid w:val="00710203"/>
    <w:rsid w:val="00710EAB"/>
    <w:rsid w:val="00713800"/>
    <w:rsid w:val="007A3377"/>
    <w:rsid w:val="0080007B"/>
    <w:rsid w:val="00864E45"/>
    <w:rsid w:val="0086681C"/>
    <w:rsid w:val="008A6485"/>
    <w:rsid w:val="008C0AA8"/>
    <w:rsid w:val="008F3190"/>
    <w:rsid w:val="008F5C3A"/>
    <w:rsid w:val="008F5F69"/>
    <w:rsid w:val="008F6248"/>
    <w:rsid w:val="0090273E"/>
    <w:rsid w:val="009812FE"/>
    <w:rsid w:val="00985962"/>
    <w:rsid w:val="009868CA"/>
    <w:rsid w:val="009A253D"/>
    <w:rsid w:val="009B0487"/>
    <w:rsid w:val="009C4D14"/>
    <w:rsid w:val="009E6B3C"/>
    <w:rsid w:val="00A3616F"/>
    <w:rsid w:val="00A40045"/>
    <w:rsid w:val="00A56D79"/>
    <w:rsid w:val="00A65C20"/>
    <w:rsid w:val="00A92362"/>
    <w:rsid w:val="00AA4883"/>
    <w:rsid w:val="00B06838"/>
    <w:rsid w:val="00B14993"/>
    <w:rsid w:val="00B330F1"/>
    <w:rsid w:val="00B56BF8"/>
    <w:rsid w:val="00B933F8"/>
    <w:rsid w:val="00B97E41"/>
    <w:rsid w:val="00C03A9A"/>
    <w:rsid w:val="00C66E5A"/>
    <w:rsid w:val="00C673B7"/>
    <w:rsid w:val="00C83A4C"/>
    <w:rsid w:val="00CA5652"/>
    <w:rsid w:val="00CB7B59"/>
    <w:rsid w:val="00CC6BD0"/>
    <w:rsid w:val="00D06864"/>
    <w:rsid w:val="00D15EB5"/>
    <w:rsid w:val="00D53D87"/>
    <w:rsid w:val="00D53F07"/>
    <w:rsid w:val="00D74451"/>
    <w:rsid w:val="00DB2C6D"/>
    <w:rsid w:val="00DB3527"/>
    <w:rsid w:val="00DD22DA"/>
    <w:rsid w:val="00DF256C"/>
    <w:rsid w:val="00E04C42"/>
    <w:rsid w:val="00E52D80"/>
    <w:rsid w:val="00E67DDB"/>
    <w:rsid w:val="00E96C33"/>
    <w:rsid w:val="00E979A1"/>
    <w:rsid w:val="00EC1841"/>
    <w:rsid w:val="00F145E4"/>
    <w:rsid w:val="00F420C3"/>
    <w:rsid w:val="00F80202"/>
    <w:rsid w:val="00F875AF"/>
    <w:rsid w:val="00FC3D7C"/>
    <w:rsid w:val="00FD7DBF"/>
    <w:rsid w:val="00FE3967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F25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paragraph" w:customStyle="1" w:styleId="rvps6">
    <w:name w:val="rvps6"/>
    <w:basedOn w:val="a"/>
    <w:qFormat/>
    <w:rsid w:val="00DF256C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DF256C"/>
  </w:style>
  <w:style w:type="character" w:customStyle="1" w:styleId="30">
    <w:name w:val="Заголовок 3 Знак"/>
    <w:basedOn w:val="a0"/>
    <w:link w:val="3"/>
    <w:uiPriority w:val="9"/>
    <w:rsid w:val="00DF256C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  <w:style w:type="character" w:customStyle="1" w:styleId="afd">
    <w:name w:val="Основной текст_"/>
    <w:link w:val="25"/>
    <w:rsid w:val="00CB7B59"/>
    <w:rPr>
      <w:sz w:val="18"/>
      <w:szCs w:val="18"/>
      <w:shd w:val="clear" w:color="auto" w:fill="FFFFFF"/>
    </w:rPr>
  </w:style>
  <w:style w:type="paragraph" w:customStyle="1" w:styleId="25">
    <w:name w:val="Основной текст2"/>
    <w:basedOn w:val="a"/>
    <w:link w:val="afd"/>
    <w:rsid w:val="00CB7B59"/>
    <w:pPr>
      <w:widowControl w:val="0"/>
      <w:shd w:val="clear" w:color="auto" w:fill="FFFFFF"/>
      <w:suppressAutoHyphens w:val="0"/>
      <w:autoSpaceDE/>
      <w:spacing w:before="660" w:line="221" w:lineRule="exact"/>
      <w:jc w:val="center"/>
    </w:pPr>
    <w:rPr>
      <w:rFonts w:asciiTheme="minorHAnsi" w:eastAsiaTheme="minorHAnsi" w:hAnsiTheme="minorHAnsi" w:cstheme="minorBidi"/>
      <w:sz w:val="18"/>
      <w:szCs w:val="18"/>
      <w:lang w:val="ru-RU" w:eastAsia="en-US"/>
    </w:rPr>
  </w:style>
  <w:style w:type="character" w:customStyle="1" w:styleId="26">
    <w:name w:val="Основной текст (2)_"/>
    <w:basedOn w:val="a0"/>
    <w:link w:val="27"/>
    <w:rsid w:val="008F319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6"/>
    <w:rsid w:val="008F319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7">
    <w:name w:val="Основной текст (2)"/>
    <w:basedOn w:val="a"/>
    <w:link w:val="26"/>
    <w:rsid w:val="008F3190"/>
    <w:pPr>
      <w:widowControl w:val="0"/>
      <w:shd w:val="clear" w:color="auto" w:fill="FFFFFF"/>
      <w:suppressAutoHyphens w:val="0"/>
      <w:autoSpaceDE/>
      <w:spacing w:line="264" w:lineRule="exact"/>
      <w:jc w:val="center"/>
    </w:pPr>
    <w:rPr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F25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paragraph" w:customStyle="1" w:styleId="rvps6">
    <w:name w:val="rvps6"/>
    <w:basedOn w:val="a"/>
    <w:qFormat/>
    <w:rsid w:val="00DF256C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DF256C"/>
  </w:style>
  <w:style w:type="character" w:customStyle="1" w:styleId="30">
    <w:name w:val="Заголовок 3 Знак"/>
    <w:basedOn w:val="a0"/>
    <w:link w:val="3"/>
    <w:uiPriority w:val="9"/>
    <w:rsid w:val="00DF256C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  <w:style w:type="character" w:customStyle="1" w:styleId="afd">
    <w:name w:val="Основной текст_"/>
    <w:link w:val="25"/>
    <w:rsid w:val="00CB7B59"/>
    <w:rPr>
      <w:sz w:val="18"/>
      <w:szCs w:val="18"/>
      <w:shd w:val="clear" w:color="auto" w:fill="FFFFFF"/>
    </w:rPr>
  </w:style>
  <w:style w:type="paragraph" w:customStyle="1" w:styleId="25">
    <w:name w:val="Основной текст2"/>
    <w:basedOn w:val="a"/>
    <w:link w:val="afd"/>
    <w:rsid w:val="00CB7B59"/>
    <w:pPr>
      <w:widowControl w:val="0"/>
      <w:shd w:val="clear" w:color="auto" w:fill="FFFFFF"/>
      <w:suppressAutoHyphens w:val="0"/>
      <w:autoSpaceDE/>
      <w:spacing w:before="660" w:line="221" w:lineRule="exact"/>
      <w:jc w:val="center"/>
    </w:pPr>
    <w:rPr>
      <w:rFonts w:asciiTheme="minorHAnsi" w:eastAsiaTheme="minorHAnsi" w:hAnsiTheme="minorHAnsi" w:cstheme="minorBidi"/>
      <w:sz w:val="18"/>
      <w:szCs w:val="18"/>
      <w:lang w:val="ru-RU" w:eastAsia="en-US"/>
    </w:rPr>
  </w:style>
  <w:style w:type="character" w:customStyle="1" w:styleId="26">
    <w:name w:val="Основной текст (2)_"/>
    <w:basedOn w:val="a0"/>
    <w:link w:val="27"/>
    <w:rsid w:val="008F319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6"/>
    <w:rsid w:val="008F319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7">
    <w:name w:val="Основной текст (2)"/>
    <w:basedOn w:val="a"/>
    <w:link w:val="26"/>
    <w:rsid w:val="008F3190"/>
    <w:pPr>
      <w:widowControl w:val="0"/>
      <w:shd w:val="clear" w:color="auto" w:fill="FFFFFF"/>
      <w:suppressAutoHyphens w:val="0"/>
      <w:autoSpaceDE/>
      <w:spacing w:line="264" w:lineRule="exact"/>
      <w:jc w:val="center"/>
    </w:pPr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5E200-42C0-431A-840E-034AF664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Андрый</dc:creator>
  <cp:lastModifiedBy>CNAP</cp:lastModifiedBy>
  <cp:revision>2</cp:revision>
  <cp:lastPrinted>2021-03-01T11:00:00Z</cp:lastPrinted>
  <dcterms:created xsi:type="dcterms:W3CDTF">2022-08-16T09:50:00Z</dcterms:created>
  <dcterms:modified xsi:type="dcterms:W3CDTF">2022-08-16T09:50:00Z</dcterms:modified>
</cp:coreProperties>
</file>